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34BB4" w14:textId="77777777" w:rsidR="00090CED" w:rsidRPr="001C6976" w:rsidRDefault="00090CED" w:rsidP="00090CED">
      <w:pPr>
        <w:spacing w:after="0" w:line="240" w:lineRule="auto"/>
        <w:jc w:val="center"/>
        <w:rPr>
          <w:rFonts w:ascii="Times New Roman" w:eastAsia="Times New Roman" w:hAnsi="Times New Roman" w:cs="Times New Roman"/>
          <w:b/>
          <w:bCs/>
          <w:color w:val="FF0000"/>
          <w:lang w:eastAsia="ja-JP"/>
        </w:rPr>
      </w:pPr>
      <w:r w:rsidRPr="001C6976">
        <w:rPr>
          <w:rFonts w:ascii="Times New Roman" w:eastAsia="Times New Roman" w:hAnsi="Times New Roman" w:cs="Times New Roman"/>
          <w:b/>
          <w:bCs/>
          <w:color w:val="FF0000"/>
          <w:lang w:eastAsia="ja-JP"/>
        </w:rPr>
        <w:t>Immigration law frequently changes. This sample document is not legal advice or a substitute for independent research, analysis, and investigation into local practices. This document may be jurisdiction-specific or reflect outdated practices or law. CLINIC does not vouch for the accuracy or substance of this document, and it is intended rather for illustration.</w:t>
      </w:r>
    </w:p>
    <w:p w14:paraId="14DC1B62" w14:textId="77777777" w:rsidR="00090CED" w:rsidRDefault="00090CED" w:rsidP="383BC4F4">
      <w:pPr>
        <w:spacing w:after="0" w:line="240" w:lineRule="auto"/>
        <w:rPr>
          <w:rFonts w:ascii="Times New Roman" w:eastAsia="Times New Roman" w:hAnsi="Times New Roman" w:cs="Times New Roman"/>
          <w:sz w:val="24"/>
          <w:szCs w:val="24"/>
          <w:lang w:eastAsia="ja-JP"/>
        </w:rPr>
      </w:pPr>
    </w:p>
    <w:p w14:paraId="6E2CF7CD" w14:textId="4A1B5015" w:rsidR="00BC104B" w:rsidRDefault="009B5AE5" w:rsidP="383BC4F4">
      <w:pPr>
        <w:spacing w:after="0" w:line="240" w:lineRule="auto"/>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DATE</w:t>
      </w:r>
    </w:p>
    <w:p w14:paraId="6956AD2E" w14:textId="77777777" w:rsidR="009B5AE5" w:rsidRPr="002C44DB" w:rsidRDefault="009B5AE5" w:rsidP="383BC4F4">
      <w:pPr>
        <w:spacing w:after="0" w:line="240" w:lineRule="auto"/>
        <w:rPr>
          <w:rFonts w:ascii="Times New Roman" w:eastAsia="Times New Roman" w:hAnsi="Times New Roman" w:cs="Times New Roman"/>
          <w:sz w:val="24"/>
          <w:szCs w:val="24"/>
          <w:lang w:eastAsia="ja-JP"/>
        </w:rPr>
      </w:pPr>
    </w:p>
    <w:p w14:paraId="5EA8F963" w14:textId="6B7CD9A1" w:rsidR="0090405B" w:rsidRDefault="0090405B" w:rsidP="383BC4F4">
      <w:pPr>
        <w:spacing w:after="0" w:line="240" w:lineRule="auto"/>
        <w:rPr>
          <w:rFonts w:ascii="Times New Roman" w:eastAsia="Times New Roman" w:hAnsi="Times New Roman" w:cs="Times New Roman"/>
          <w:sz w:val="24"/>
          <w:szCs w:val="24"/>
          <w:lang w:eastAsia="ja-JP"/>
        </w:rPr>
      </w:pPr>
      <w:r w:rsidRPr="009C7D9E">
        <w:rPr>
          <w:rFonts w:ascii="Times New Roman" w:eastAsia="Times New Roman" w:hAnsi="Times New Roman" w:cs="Times New Roman"/>
          <w:sz w:val="24"/>
          <w:szCs w:val="24"/>
          <w:lang w:eastAsia="ja-JP"/>
        </w:rPr>
        <w:t xml:space="preserve">VIA </w:t>
      </w:r>
      <w:r w:rsidR="00A50444" w:rsidRPr="009C7D9E">
        <w:rPr>
          <w:rFonts w:ascii="Times New Roman" w:eastAsia="Times New Roman" w:hAnsi="Times New Roman" w:cs="Times New Roman"/>
          <w:sz w:val="24"/>
          <w:szCs w:val="24"/>
          <w:lang w:eastAsia="ja-JP"/>
        </w:rPr>
        <w:t xml:space="preserve">EMAIL: </w:t>
      </w:r>
    </w:p>
    <w:p w14:paraId="11335E67" w14:textId="77777777" w:rsidR="00A66335" w:rsidRPr="009C7D9E" w:rsidRDefault="00A66335" w:rsidP="383BC4F4">
      <w:pPr>
        <w:spacing w:after="0" w:line="240" w:lineRule="auto"/>
        <w:rPr>
          <w:rFonts w:ascii="Times New Roman" w:eastAsia="Times New Roman" w:hAnsi="Times New Roman" w:cs="Times New Roman"/>
          <w:sz w:val="24"/>
          <w:szCs w:val="24"/>
          <w:lang w:eastAsia="ja-JP"/>
        </w:rPr>
      </w:pPr>
    </w:p>
    <w:p w14:paraId="2FB5EF19" w14:textId="77777777" w:rsidR="00A66335" w:rsidRDefault="00A66335" w:rsidP="00A66335">
      <w:pPr>
        <w:spacing w:after="0" w:line="240" w:lineRule="auto"/>
        <w:rPr>
          <w:rFonts w:ascii="Times New Roman" w:eastAsia="Times New Roman" w:hAnsi="Times New Roman" w:cs="Times New Roman"/>
          <w:sz w:val="24"/>
          <w:szCs w:val="24"/>
          <w:lang w:eastAsia="ja-JP"/>
        </w:rPr>
      </w:pPr>
      <w:r>
        <w:rPr>
          <w:rFonts w:ascii="Times New Roman" w:hAnsi="Times New Roman" w:cs="Times New Roman"/>
          <w:color w:val="333333"/>
          <w:sz w:val="24"/>
          <w:szCs w:val="24"/>
          <w:shd w:val="clear" w:color="auto" w:fill="FFFFFF"/>
        </w:rPr>
        <w:t>S</w:t>
      </w:r>
      <w:r>
        <w:rPr>
          <w:rFonts w:ascii="Times New Roman" w:eastAsia="Times New Roman" w:hAnsi="Times New Roman" w:cs="Times New Roman"/>
          <w:sz w:val="24"/>
          <w:szCs w:val="24"/>
          <w:lang w:eastAsia="ja-JP"/>
        </w:rPr>
        <w:t xml:space="preserve">ubmit over email (consult this </w:t>
      </w:r>
      <w:hyperlink r:id="rId11" w:history="1">
        <w:r w:rsidRPr="0036270E">
          <w:rPr>
            <w:rStyle w:val="Hyperlink"/>
            <w:rFonts w:ascii="Times New Roman" w:eastAsia="Times New Roman" w:hAnsi="Times New Roman" w:cs="Times New Roman"/>
            <w:sz w:val="24"/>
            <w:szCs w:val="24"/>
            <w:lang w:eastAsia="ja-JP"/>
          </w:rPr>
          <w:t>website</w:t>
        </w:r>
      </w:hyperlink>
      <w:r>
        <w:rPr>
          <w:rFonts w:ascii="Times New Roman" w:eastAsia="Times New Roman" w:hAnsi="Times New Roman" w:cs="Times New Roman"/>
          <w:sz w:val="24"/>
          <w:szCs w:val="24"/>
          <w:lang w:eastAsia="ja-JP"/>
        </w:rPr>
        <w:t xml:space="preserve"> for email addresses for OPLA) or via ICE </w:t>
      </w:r>
      <w:hyperlink r:id="rId12" w:history="1">
        <w:proofErr w:type="spellStart"/>
        <w:r w:rsidRPr="0017647B">
          <w:rPr>
            <w:rStyle w:val="Hyperlink"/>
            <w:rFonts w:ascii="Times New Roman" w:eastAsia="Times New Roman" w:hAnsi="Times New Roman" w:cs="Times New Roman"/>
            <w:sz w:val="24"/>
            <w:szCs w:val="24"/>
            <w:lang w:eastAsia="ja-JP"/>
          </w:rPr>
          <w:t>EService</w:t>
        </w:r>
        <w:proofErr w:type="spellEnd"/>
      </w:hyperlink>
      <w:r>
        <w:rPr>
          <w:rFonts w:ascii="Times New Roman" w:eastAsia="Times New Roman" w:hAnsi="Times New Roman" w:cs="Times New Roman"/>
          <w:sz w:val="24"/>
          <w:szCs w:val="24"/>
          <w:lang w:eastAsia="ja-JP"/>
        </w:rPr>
        <w:t xml:space="preserve">. </w:t>
      </w:r>
    </w:p>
    <w:p w14:paraId="59E2ED88" w14:textId="77777777" w:rsidR="000768CF" w:rsidRPr="002C44DB" w:rsidRDefault="000768CF" w:rsidP="00052755">
      <w:pPr>
        <w:spacing w:after="0" w:line="240" w:lineRule="auto"/>
        <w:rPr>
          <w:rFonts w:ascii="Times New Roman" w:eastAsia="Times New Roman" w:hAnsi="Times New Roman" w:cs="Times New Roman"/>
          <w:sz w:val="24"/>
          <w:szCs w:val="24"/>
        </w:rPr>
      </w:pPr>
    </w:p>
    <w:p w14:paraId="543B5D17" w14:textId="10FE0A65" w:rsidR="5443F9C9" w:rsidRPr="00216CA9" w:rsidRDefault="5443F9C9" w:rsidP="00216CA9">
      <w:pPr>
        <w:rPr>
          <w:rFonts w:ascii="Times New Roman" w:hAnsi="Times New Roman"/>
          <w:b/>
          <w:bCs/>
          <w:sz w:val="24"/>
          <w:szCs w:val="24"/>
          <w:u w:val="single"/>
        </w:rPr>
      </w:pPr>
      <w:r w:rsidRPr="002C44DB">
        <w:rPr>
          <w:rFonts w:ascii="Times New Roman" w:hAnsi="Times New Roman" w:cs="Times New Roman"/>
          <w:b/>
          <w:bCs/>
          <w:sz w:val="24"/>
          <w:szCs w:val="24"/>
        </w:rPr>
        <w:t xml:space="preserve">Re: Request for </w:t>
      </w:r>
      <w:r w:rsidR="0090405B" w:rsidRPr="002C44DB">
        <w:rPr>
          <w:rFonts w:ascii="Times New Roman" w:hAnsi="Times New Roman" w:cs="Times New Roman"/>
          <w:b/>
          <w:bCs/>
          <w:sz w:val="24"/>
          <w:szCs w:val="24"/>
        </w:rPr>
        <w:t xml:space="preserve">Exercise of Prosecutorial Discretion </w:t>
      </w:r>
      <w:proofErr w:type="gramStart"/>
      <w:r w:rsidR="0090405B" w:rsidRPr="002C44DB">
        <w:rPr>
          <w:rFonts w:ascii="Times New Roman" w:hAnsi="Times New Roman" w:cs="Times New Roman"/>
          <w:b/>
          <w:bCs/>
          <w:sz w:val="24"/>
          <w:szCs w:val="24"/>
        </w:rPr>
        <w:t xml:space="preserve">for </w:t>
      </w:r>
      <w:r w:rsidR="009B5AE5">
        <w:rPr>
          <w:rFonts w:ascii="Times New Roman" w:hAnsi="Times New Roman" w:cs="Times New Roman"/>
          <w:b/>
          <w:bCs/>
          <w:sz w:val="24"/>
          <w:szCs w:val="24"/>
        </w:rPr>
        <w:t xml:space="preserve"> JFM</w:t>
      </w:r>
      <w:proofErr w:type="gramEnd"/>
      <w:r w:rsidR="009B5AE5">
        <w:rPr>
          <w:rFonts w:ascii="Times New Roman" w:hAnsi="Times New Roman" w:cs="Times New Roman"/>
          <w:b/>
          <w:bCs/>
          <w:sz w:val="24"/>
          <w:szCs w:val="24"/>
        </w:rPr>
        <w:t xml:space="preserve">, A Number </w:t>
      </w:r>
    </w:p>
    <w:p w14:paraId="5AC45D5F" w14:textId="7A3B8B50" w:rsidR="00F67D8B" w:rsidRDefault="5817CB14" w:rsidP="00A50444">
      <w:pPr>
        <w:jc w:val="both"/>
        <w:rPr>
          <w:rFonts w:ascii="Times New Roman" w:hAnsi="Times New Roman" w:cs="Times New Roman"/>
          <w:sz w:val="24"/>
          <w:szCs w:val="24"/>
        </w:rPr>
      </w:pPr>
      <w:r w:rsidRPr="00014324">
        <w:rPr>
          <w:rFonts w:ascii="Times New Roman" w:hAnsi="Times New Roman" w:cs="Times New Roman"/>
          <w:sz w:val="24"/>
          <w:szCs w:val="24"/>
        </w:rPr>
        <w:t>I am the attorney of record for</w:t>
      </w:r>
      <w:r w:rsidR="00216CA9" w:rsidRPr="00014324">
        <w:rPr>
          <w:rFonts w:ascii="Times New Roman" w:hAnsi="Times New Roman" w:cs="Times New Roman"/>
          <w:sz w:val="24"/>
          <w:szCs w:val="24"/>
        </w:rPr>
        <w:t xml:space="preserve"> Mr. </w:t>
      </w:r>
      <w:r w:rsidR="009B5AE5">
        <w:rPr>
          <w:rFonts w:ascii="Times New Roman" w:hAnsi="Times New Roman" w:cs="Times New Roman"/>
          <w:sz w:val="24"/>
          <w:szCs w:val="24"/>
        </w:rPr>
        <w:t>M</w:t>
      </w:r>
      <w:r w:rsidR="000F636B" w:rsidRPr="00014324">
        <w:rPr>
          <w:rFonts w:ascii="Times New Roman" w:hAnsi="Times New Roman" w:cs="Times New Roman"/>
          <w:sz w:val="24"/>
          <w:szCs w:val="24"/>
        </w:rPr>
        <w:t>, a mentally disabled Salvadoran man with a history of traumatic brain injury</w:t>
      </w:r>
      <w:r w:rsidR="00BC104B" w:rsidRPr="00014324">
        <w:rPr>
          <w:rFonts w:ascii="Times New Roman" w:hAnsi="Times New Roman" w:cs="Times New Roman"/>
          <w:sz w:val="24"/>
          <w:szCs w:val="24"/>
        </w:rPr>
        <w:t>.  M</w:t>
      </w:r>
      <w:r w:rsidR="00216CA9" w:rsidRPr="00014324">
        <w:rPr>
          <w:rFonts w:ascii="Times New Roman" w:hAnsi="Times New Roman" w:cs="Times New Roman"/>
          <w:sz w:val="24"/>
          <w:szCs w:val="24"/>
        </w:rPr>
        <w:t>r. M</w:t>
      </w:r>
      <w:r w:rsidR="0090405B" w:rsidRPr="00014324">
        <w:rPr>
          <w:rFonts w:ascii="Times New Roman" w:hAnsi="Times New Roman" w:cs="Times New Roman"/>
          <w:sz w:val="24"/>
          <w:szCs w:val="24"/>
        </w:rPr>
        <w:t xml:space="preserve"> currently scheduled for </w:t>
      </w:r>
      <w:r w:rsidR="00BC104B" w:rsidRPr="00014324">
        <w:rPr>
          <w:rFonts w:ascii="Times New Roman" w:hAnsi="Times New Roman" w:cs="Times New Roman"/>
          <w:sz w:val="24"/>
          <w:szCs w:val="24"/>
        </w:rPr>
        <w:t xml:space="preserve">a master calendar hearing </w:t>
      </w:r>
      <w:r w:rsidR="0090405B" w:rsidRPr="00014324">
        <w:rPr>
          <w:rFonts w:ascii="Times New Roman" w:hAnsi="Times New Roman" w:cs="Times New Roman"/>
          <w:sz w:val="24"/>
          <w:szCs w:val="24"/>
        </w:rPr>
        <w:t xml:space="preserve">before the </w:t>
      </w:r>
      <w:r w:rsidR="00216CA9" w:rsidRPr="00014324">
        <w:rPr>
          <w:rFonts w:ascii="Times New Roman" w:hAnsi="Times New Roman" w:cs="Times New Roman"/>
          <w:sz w:val="24"/>
          <w:szCs w:val="24"/>
        </w:rPr>
        <w:t xml:space="preserve">Hyattsville immigration court on October 4, 2022. </w:t>
      </w:r>
      <w:r w:rsidR="00A50444" w:rsidRPr="00014324">
        <w:rPr>
          <w:rFonts w:ascii="Times New Roman" w:hAnsi="Times New Roman" w:cs="Times New Roman"/>
          <w:sz w:val="24"/>
          <w:szCs w:val="24"/>
        </w:rPr>
        <w:t xml:space="preserve">I write to request that your office join a </w:t>
      </w:r>
      <w:r w:rsidR="00A50444" w:rsidRPr="00014324">
        <w:rPr>
          <w:rFonts w:ascii="Times New Roman" w:hAnsi="Times New Roman" w:cs="Times New Roman"/>
          <w:b/>
          <w:sz w:val="24"/>
          <w:szCs w:val="24"/>
        </w:rPr>
        <w:t xml:space="preserve">motion to dismiss proceedings </w:t>
      </w:r>
      <w:r w:rsidR="00A50444" w:rsidRPr="00014324">
        <w:rPr>
          <w:rFonts w:ascii="Times New Roman" w:hAnsi="Times New Roman" w:cs="Times New Roman"/>
          <w:sz w:val="24"/>
          <w:szCs w:val="24"/>
        </w:rPr>
        <w:t>on behalf of M</w:t>
      </w:r>
      <w:r w:rsidR="00216CA9" w:rsidRPr="00014324">
        <w:rPr>
          <w:rFonts w:ascii="Times New Roman" w:hAnsi="Times New Roman" w:cs="Times New Roman"/>
          <w:sz w:val="24"/>
          <w:szCs w:val="24"/>
        </w:rPr>
        <w:t>r. M</w:t>
      </w:r>
      <w:r w:rsidR="00BC104B" w:rsidRPr="00014324">
        <w:rPr>
          <w:rFonts w:ascii="Times New Roman" w:hAnsi="Times New Roman" w:cs="Times New Roman"/>
          <w:sz w:val="24"/>
          <w:szCs w:val="24"/>
        </w:rPr>
        <w:t xml:space="preserve">. </w:t>
      </w:r>
    </w:p>
    <w:p w14:paraId="5F2E1991" w14:textId="0D967269" w:rsidR="00BE0DF1" w:rsidRPr="00BE0DF1" w:rsidRDefault="00BE0DF1" w:rsidP="00A50444">
      <w:pPr>
        <w:jc w:val="both"/>
        <w:rPr>
          <w:rFonts w:ascii="Times New Roman" w:hAnsi="Times New Roman" w:cs="Times New Roman"/>
          <w:b/>
          <w:bCs/>
          <w:sz w:val="24"/>
          <w:szCs w:val="24"/>
        </w:rPr>
      </w:pPr>
      <w:r w:rsidRPr="00BE0DF1">
        <w:rPr>
          <w:rFonts w:ascii="Times New Roman" w:hAnsi="Times New Roman" w:cs="Times New Roman"/>
          <w:b/>
          <w:bCs/>
          <w:sz w:val="24"/>
          <w:szCs w:val="24"/>
        </w:rPr>
        <w:t>Facts and Procedural Background</w:t>
      </w:r>
    </w:p>
    <w:p w14:paraId="1A55E27F" w14:textId="369A7449" w:rsidR="00F67D8B" w:rsidRPr="00014324" w:rsidRDefault="00F67D8B" w:rsidP="00A50444">
      <w:pPr>
        <w:jc w:val="both"/>
        <w:rPr>
          <w:rFonts w:ascii="Times New Roman" w:hAnsi="Times New Roman" w:cs="Times New Roman"/>
          <w:sz w:val="24"/>
          <w:szCs w:val="24"/>
        </w:rPr>
      </w:pPr>
      <w:r w:rsidRPr="00014324">
        <w:rPr>
          <w:rFonts w:ascii="Times New Roman" w:hAnsi="Times New Roman" w:cs="Times New Roman"/>
          <w:sz w:val="24"/>
          <w:szCs w:val="24"/>
        </w:rPr>
        <w:t xml:space="preserve">Mr. </w:t>
      </w:r>
      <w:r w:rsidR="009B5AE5">
        <w:rPr>
          <w:rFonts w:ascii="Times New Roman" w:hAnsi="Times New Roman" w:cs="Times New Roman"/>
          <w:sz w:val="24"/>
          <w:szCs w:val="24"/>
        </w:rPr>
        <w:t>M</w:t>
      </w:r>
      <w:r w:rsidRPr="00014324">
        <w:rPr>
          <w:rFonts w:ascii="Times New Roman" w:hAnsi="Times New Roman" w:cs="Times New Roman"/>
          <w:sz w:val="24"/>
          <w:szCs w:val="24"/>
        </w:rPr>
        <w:t xml:space="preserve"> entered the U.S.</w:t>
      </w:r>
      <w:r w:rsidR="003F0D19">
        <w:rPr>
          <w:rFonts w:ascii="Times New Roman" w:hAnsi="Times New Roman" w:cs="Times New Roman"/>
          <w:sz w:val="24"/>
          <w:szCs w:val="24"/>
        </w:rPr>
        <w:t xml:space="preserve"> in </w:t>
      </w:r>
      <w:r w:rsidR="009B5AE5">
        <w:rPr>
          <w:rFonts w:ascii="Times New Roman" w:hAnsi="Times New Roman" w:cs="Times New Roman"/>
          <w:sz w:val="24"/>
          <w:szCs w:val="24"/>
        </w:rPr>
        <w:t xml:space="preserve">June </w:t>
      </w:r>
      <w:r w:rsidRPr="00014324">
        <w:rPr>
          <w:rFonts w:ascii="Times New Roman" w:hAnsi="Times New Roman" w:cs="Times New Roman"/>
          <w:sz w:val="24"/>
          <w:szCs w:val="24"/>
        </w:rPr>
        <w:t xml:space="preserve">2014.  </w:t>
      </w:r>
      <w:r w:rsidR="00BE0DF1">
        <w:rPr>
          <w:rFonts w:ascii="Times New Roman" w:hAnsi="Times New Roman" w:cs="Times New Roman"/>
          <w:sz w:val="24"/>
          <w:szCs w:val="24"/>
        </w:rPr>
        <w:t xml:space="preserve">He </w:t>
      </w:r>
      <w:r w:rsidR="00B757DB">
        <w:rPr>
          <w:rFonts w:ascii="Times New Roman" w:hAnsi="Times New Roman" w:cs="Times New Roman"/>
          <w:sz w:val="24"/>
          <w:szCs w:val="24"/>
        </w:rPr>
        <w:t xml:space="preserve">was </w:t>
      </w:r>
      <w:r w:rsidRPr="00014324">
        <w:rPr>
          <w:rFonts w:ascii="Times New Roman" w:hAnsi="Times New Roman" w:cs="Times New Roman"/>
          <w:sz w:val="24"/>
          <w:szCs w:val="24"/>
        </w:rPr>
        <w:t xml:space="preserve">apprehended upon entry to the US and detained by DHS.  He was issued an expedited removal order but ultimately released to the care of his sister in Washington, DC because of his health condition.  He was placed on an order of supervision in 2014.  In 2014, through prior counsel, he expressed a fear of return to El Salvador and requested a credible fear interview.  However, the Arlington asylum office was unable to conduct the credible fear interview due to Mr. </w:t>
      </w:r>
      <w:r w:rsidR="009B5AE5">
        <w:rPr>
          <w:rFonts w:ascii="Times New Roman" w:hAnsi="Times New Roman" w:cs="Times New Roman"/>
          <w:sz w:val="24"/>
          <w:szCs w:val="24"/>
        </w:rPr>
        <w:t>M</w:t>
      </w:r>
      <w:r w:rsidRPr="00014324">
        <w:rPr>
          <w:rFonts w:ascii="Times New Roman" w:hAnsi="Times New Roman" w:cs="Times New Roman"/>
          <w:sz w:val="24"/>
          <w:szCs w:val="24"/>
        </w:rPr>
        <w:t xml:space="preserve">’s limited mental capacity. </w:t>
      </w:r>
      <w:r w:rsidR="00C25254" w:rsidRPr="00014324">
        <w:rPr>
          <w:rFonts w:ascii="Times New Roman" w:hAnsi="Times New Roman" w:cs="Times New Roman"/>
          <w:sz w:val="24"/>
          <w:szCs w:val="24"/>
        </w:rPr>
        <w:t xml:space="preserve"> The asylum office chose to vacate the expedited removal order and refer the matter to section 240 removal proceedings. </w:t>
      </w:r>
    </w:p>
    <w:p w14:paraId="5A66C8CD" w14:textId="4F7C02FB" w:rsidR="00E37356" w:rsidRPr="00014324" w:rsidRDefault="00216CA9" w:rsidP="00A50444">
      <w:pPr>
        <w:jc w:val="both"/>
        <w:rPr>
          <w:rFonts w:ascii="Times New Roman" w:hAnsi="Times New Roman" w:cs="Times New Roman"/>
        </w:rPr>
      </w:pPr>
      <w:r w:rsidRPr="00014324">
        <w:rPr>
          <w:rFonts w:ascii="Times New Roman" w:hAnsi="Times New Roman" w:cs="Times New Roman"/>
          <w:sz w:val="24"/>
          <w:szCs w:val="24"/>
        </w:rPr>
        <w:t xml:space="preserve">Mr. </w:t>
      </w:r>
      <w:r w:rsidR="009B5AE5">
        <w:rPr>
          <w:rFonts w:ascii="Times New Roman" w:hAnsi="Times New Roman" w:cs="Times New Roman"/>
          <w:sz w:val="24"/>
          <w:szCs w:val="24"/>
        </w:rPr>
        <w:t>M</w:t>
      </w:r>
      <w:r w:rsidR="00C25254" w:rsidRPr="00014324">
        <w:rPr>
          <w:rFonts w:ascii="Times New Roman" w:hAnsi="Times New Roman" w:cs="Times New Roman"/>
          <w:sz w:val="24"/>
          <w:szCs w:val="24"/>
        </w:rPr>
        <w:t xml:space="preserve">, through </w:t>
      </w:r>
      <w:r w:rsidR="00BE0DF1">
        <w:rPr>
          <w:rFonts w:ascii="Times New Roman" w:hAnsi="Times New Roman" w:cs="Times New Roman"/>
          <w:sz w:val="24"/>
          <w:szCs w:val="24"/>
        </w:rPr>
        <w:t xml:space="preserve">current undersigned </w:t>
      </w:r>
      <w:r w:rsidR="00C25254" w:rsidRPr="00014324">
        <w:rPr>
          <w:rFonts w:ascii="Times New Roman" w:hAnsi="Times New Roman" w:cs="Times New Roman"/>
          <w:sz w:val="24"/>
          <w:szCs w:val="24"/>
        </w:rPr>
        <w:t>counsel,</w:t>
      </w:r>
      <w:r w:rsidRPr="00014324">
        <w:rPr>
          <w:rFonts w:ascii="Times New Roman" w:hAnsi="Times New Roman" w:cs="Times New Roman"/>
          <w:sz w:val="24"/>
          <w:szCs w:val="24"/>
        </w:rPr>
        <w:t xml:space="preserve"> filed for asylum on </w:t>
      </w:r>
      <w:r w:rsidR="00CC2648" w:rsidRPr="00014324">
        <w:rPr>
          <w:rFonts w:ascii="Times New Roman" w:hAnsi="Times New Roman" w:cs="Times New Roman"/>
          <w:sz w:val="24"/>
          <w:szCs w:val="24"/>
        </w:rPr>
        <w:t>August 13, 2020</w:t>
      </w:r>
      <w:r w:rsidR="00C25254" w:rsidRPr="00014324">
        <w:rPr>
          <w:rFonts w:ascii="Times New Roman" w:hAnsi="Times New Roman" w:cs="Times New Roman"/>
          <w:sz w:val="24"/>
          <w:szCs w:val="24"/>
        </w:rPr>
        <w:t xml:space="preserve">.  </w:t>
      </w:r>
      <w:r w:rsidR="00014324" w:rsidRPr="00014324">
        <w:rPr>
          <w:rFonts w:ascii="Times New Roman" w:hAnsi="Times New Roman" w:cs="Times New Roman"/>
          <w:sz w:val="24"/>
          <w:szCs w:val="24"/>
        </w:rPr>
        <w:t>However, the application was not complete as h</w:t>
      </w:r>
      <w:r w:rsidR="00C25254" w:rsidRPr="00014324">
        <w:rPr>
          <w:rFonts w:ascii="Times New Roman" w:hAnsi="Times New Roman" w:cs="Times New Roman"/>
          <w:sz w:val="24"/>
          <w:szCs w:val="24"/>
        </w:rPr>
        <w:t>e was</w:t>
      </w:r>
      <w:r w:rsidR="000F636B" w:rsidRPr="00014324">
        <w:rPr>
          <w:rFonts w:ascii="Times New Roman" w:hAnsi="Times New Roman" w:cs="Times New Roman"/>
          <w:sz w:val="24"/>
          <w:szCs w:val="24"/>
        </w:rPr>
        <w:t xml:space="preserve"> unable to articulate or recall some of the requested biographic information in the I-589.  </w:t>
      </w:r>
      <w:r w:rsidR="00014324" w:rsidRPr="00014324">
        <w:rPr>
          <w:rFonts w:ascii="Times New Roman" w:hAnsi="Times New Roman" w:cs="Times New Roman"/>
          <w:sz w:val="24"/>
          <w:szCs w:val="24"/>
        </w:rPr>
        <w:t xml:space="preserve">Mr. </w:t>
      </w:r>
      <w:r w:rsidR="009B5AE5">
        <w:rPr>
          <w:rFonts w:ascii="Times New Roman" w:hAnsi="Times New Roman" w:cs="Times New Roman"/>
          <w:sz w:val="24"/>
          <w:szCs w:val="24"/>
        </w:rPr>
        <w:t>M</w:t>
      </w:r>
      <w:r w:rsidR="00014324" w:rsidRPr="00014324">
        <w:rPr>
          <w:rFonts w:ascii="Times New Roman" w:hAnsi="Times New Roman" w:cs="Times New Roman"/>
          <w:sz w:val="24"/>
          <w:szCs w:val="24"/>
        </w:rPr>
        <w:t>’s verbal abilities are extremely limited, which makes communication and case preparation difficult.</w:t>
      </w:r>
    </w:p>
    <w:p w14:paraId="7D668E94" w14:textId="717F3B56" w:rsidR="00A50444" w:rsidRPr="00B01433" w:rsidRDefault="00945E27" w:rsidP="00B01433">
      <w:pPr>
        <w:spacing w:afterLines="140" w:after="336"/>
        <w:jc w:val="both"/>
        <w:rPr>
          <w:rFonts w:ascii="Times New Roman" w:hAnsi="Times New Roman" w:cs="Times New Roman"/>
          <w:sz w:val="24"/>
          <w:szCs w:val="24"/>
        </w:rPr>
      </w:pPr>
      <w:r w:rsidRPr="002C44DB">
        <w:rPr>
          <w:rFonts w:ascii="Times New Roman" w:hAnsi="Times New Roman" w:cs="Times New Roman"/>
          <w:sz w:val="24"/>
          <w:szCs w:val="24"/>
        </w:rPr>
        <w:t>As a result</w:t>
      </w:r>
      <w:r w:rsidR="00014324">
        <w:rPr>
          <w:rFonts w:ascii="Times New Roman" w:hAnsi="Times New Roman" w:cs="Times New Roman"/>
          <w:sz w:val="24"/>
          <w:szCs w:val="24"/>
        </w:rPr>
        <w:t xml:space="preserve"> of Mr. </w:t>
      </w:r>
      <w:r w:rsidR="009B5AE5">
        <w:rPr>
          <w:rFonts w:ascii="Times New Roman" w:hAnsi="Times New Roman" w:cs="Times New Roman"/>
          <w:sz w:val="24"/>
          <w:szCs w:val="24"/>
        </w:rPr>
        <w:t>M</w:t>
      </w:r>
      <w:r w:rsidR="00014324">
        <w:rPr>
          <w:rFonts w:ascii="Times New Roman" w:hAnsi="Times New Roman" w:cs="Times New Roman"/>
          <w:sz w:val="24"/>
          <w:szCs w:val="24"/>
        </w:rPr>
        <w:t>’s limited mental capacity</w:t>
      </w:r>
      <w:r w:rsidR="00BE4E41">
        <w:rPr>
          <w:rFonts w:ascii="Times New Roman" w:hAnsi="Times New Roman" w:cs="Times New Roman"/>
          <w:sz w:val="24"/>
          <w:szCs w:val="24"/>
        </w:rPr>
        <w:t xml:space="preserve"> and inability to understand the nature of his removal proceedings</w:t>
      </w:r>
      <w:r w:rsidRPr="002C44DB">
        <w:rPr>
          <w:rFonts w:ascii="Times New Roman" w:hAnsi="Times New Roman" w:cs="Times New Roman"/>
          <w:sz w:val="24"/>
          <w:szCs w:val="24"/>
        </w:rPr>
        <w:t xml:space="preserve">, we </w:t>
      </w:r>
      <w:r w:rsidR="00A50444" w:rsidRPr="002C44DB">
        <w:rPr>
          <w:rFonts w:ascii="Times New Roman" w:hAnsi="Times New Roman" w:cs="Times New Roman"/>
          <w:sz w:val="24"/>
          <w:szCs w:val="24"/>
        </w:rPr>
        <w:t xml:space="preserve">respectfully request that your office join with our office in requesting </w:t>
      </w:r>
      <w:r w:rsidRPr="002C44DB">
        <w:rPr>
          <w:rFonts w:ascii="Times New Roman" w:hAnsi="Times New Roman" w:cs="Times New Roman"/>
          <w:sz w:val="24"/>
          <w:szCs w:val="24"/>
        </w:rPr>
        <w:t xml:space="preserve">dismissal </w:t>
      </w:r>
      <w:r w:rsidR="00E26EA9" w:rsidRPr="002C44DB">
        <w:rPr>
          <w:rFonts w:ascii="Times New Roman" w:hAnsi="Times New Roman" w:cs="Times New Roman"/>
          <w:sz w:val="24"/>
          <w:szCs w:val="24"/>
        </w:rPr>
        <w:t xml:space="preserve">of </w:t>
      </w:r>
      <w:r w:rsidR="00A50444" w:rsidRPr="002C44DB">
        <w:rPr>
          <w:rFonts w:ascii="Times New Roman" w:hAnsi="Times New Roman" w:cs="Times New Roman"/>
          <w:sz w:val="24"/>
          <w:szCs w:val="24"/>
        </w:rPr>
        <w:t>proceedings before the Immigration Judge.  We enclose the following documents for your consideration:</w:t>
      </w:r>
    </w:p>
    <w:p w14:paraId="4B37131E" w14:textId="77777777" w:rsidR="00A50444" w:rsidRPr="002C44DB" w:rsidRDefault="00A50444" w:rsidP="009A6A69">
      <w:pPr>
        <w:pStyle w:val="gmail-msolistparagraph"/>
        <w:spacing w:before="0" w:beforeAutospacing="0" w:after="0" w:afterAutospacing="0"/>
        <w:jc w:val="both"/>
      </w:pPr>
      <w:r w:rsidRPr="002C44DB">
        <w:rPr>
          <w:b/>
        </w:rPr>
        <w:t>PDF of supporting evidence, including</w:t>
      </w:r>
      <w:r w:rsidRPr="002C44DB">
        <w:t>: </w:t>
      </w:r>
    </w:p>
    <w:p w14:paraId="1AE54390" w14:textId="77777777" w:rsidR="00A50444" w:rsidRPr="002C44DB" w:rsidRDefault="00A50444" w:rsidP="00A50444">
      <w:pPr>
        <w:pStyle w:val="gmail-msolistparagraph"/>
        <w:spacing w:before="0" w:beforeAutospacing="0" w:after="0" w:afterAutospacing="0"/>
        <w:ind w:left="720"/>
        <w:jc w:val="both"/>
      </w:pPr>
    </w:p>
    <w:p w14:paraId="62021DEB" w14:textId="32D725C1" w:rsidR="00875336" w:rsidRPr="008E2320" w:rsidRDefault="00DF1296" w:rsidP="005A4F6D">
      <w:pPr>
        <w:pStyle w:val="ListParagraph"/>
        <w:numPr>
          <w:ilvl w:val="0"/>
          <w:numId w:val="13"/>
        </w:numPr>
        <w:jc w:val="both"/>
        <w:rPr>
          <w:rFonts w:ascii="Times New Roman" w:hAnsi="Times New Roman" w:cs="Times New Roman"/>
        </w:rPr>
      </w:pPr>
      <w:r w:rsidRPr="008E2320">
        <w:rPr>
          <w:rFonts w:ascii="Times New Roman" w:hAnsi="Times New Roman" w:cs="Times New Roman"/>
        </w:rPr>
        <w:t>Medical Affidavit of B</w:t>
      </w:r>
      <w:r w:rsidR="009B5AE5">
        <w:rPr>
          <w:rFonts w:ascii="Times New Roman" w:hAnsi="Times New Roman" w:cs="Times New Roman"/>
        </w:rPr>
        <w:t>O</w:t>
      </w:r>
      <w:r w:rsidRPr="008E2320">
        <w:rPr>
          <w:rFonts w:ascii="Times New Roman" w:hAnsi="Times New Roman" w:cs="Times New Roman"/>
        </w:rPr>
        <w:t xml:space="preserve">, M.D., Ph.D., specialist in neurology with sub-specialization expertise in neuro-oncology, i.e., brain tumor neurology.  Dr. O conducted an evaluation of Mr. </w:t>
      </w:r>
      <w:r w:rsidR="009B5AE5">
        <w:rPr>
          <w:rFonts w:ascii="Times New Roman" w:hAnsi="Times New Roman" w:cs="Times New Roman"/>
        </w:rPr>
        <w:t>M</w:t>
      </w:r>
      <w:r w:rsidRPr="008E2320">
        <w:rPr>
          <w:rFonts w:ascii="Times New Roman" w:hAnsi="Times New Roman" w:cs="Times New Roman"/>
        </w:rPr>
        <w:t xml:space="preserve"> on </w:t>
      </w:r>
      <w:r w:rsidR="006C55B8" w:rsidRPr="008E2320">
        <w:rPr>
          <w:rFonts w:ascii="Times New Roman" w:hAnsi="Times New Roman" w:cs="Times New Roman"/>
        </w:rPr>
        <w:t>March 22, 2022.  Dr. O’s</w:t>
      </w:r>
      <w:r w:rsidR="00BC3D74" w:rsidRPr="008E2320">
        <w:rPr>
          <w:rFonts w:ascii="Times New Roman" w:hAnsi="Times New Roman" w:cs="Times New Roman"/>
        </w:rPr>
        <w:t xml:space="preserve"> evaluation</w:t>
      </w:r>
      <w:r w:rsidR="006C55B8" w:rsidRPr="008E2320">
        <w:rPr>
          <w:rFonts w:ascii="Times New Roman" w:hAnsi="Times New Roman" w:cs="Times New Roman"/>
        </w:rPr>
        <w:t xml:space="preserve"> </w:t>
      </w:r>
      <w:r w:rsidR="00371BF6" w:rsidRPr="008E2320">
        <w:rPr>
          <w:rFonts w:ascii="Times New Roman" w:hAnsi="Times New Roman" w:cs="Times New Roman"/>
        </w:rPr>
        <w:t xml:space="preserve">described a history of seizures that Mr. </w:t>
      </w:r>
      <w:r w:rsidR="009B5AE5">
        <w:rPr>
          <w:rFonts w:ascii="Times New Roman" w:hAnsi="Times New Roman" w:cs="Times New Roman"/>
        </w:rPr>
        <w:t>M</w:t>
      </w:r>
      <w:r w:rsidR="00371BF6" w:rsidRPr="008E2320">
        <w:rPr>
          <w:rFonts w:ascii="Times New Roman" w:hAnsi="Times New Roman" w:cs="Times New Roman"/>
        </w:rPr>
        <w:t xml:space="preserve"> has suffered. He also notes that he conducted a Mini Mental Status Exam (MMSE) on </w:t>
      </w:r>
      <w:r w:rsidR="00371BF6" w:rsidRPr="008E2320">
        <w:rPr>
          <w:rFonts w:ascii="Times New Roman" w:hAnsi="Times New Roman" w:cs="Times New Roman"/>
        </w:rPr>
        <w:lastRenderedPageBreak/>
        <w:t xml:space="preserve">Mr. </w:t>
      </w:r>
      <w:r w:rsidR="009B5AE5">
        <w:rPr>
          <w:rFonts w:ascii="Times New Roman" w:hAnsi="Times New Roman" w:cs="Times New Roman"/>
        </w:rPr>
        <w:t>M</w:t>
      </w:r>
      <w:r w:rsidR="00EC4BCC">
        <w:rPr>
          <w:rFonts w:ascii="Times New Roman" w:hAnsi="Times New Roman" w:cs="Times New Roman"/>
        </w:rPr>
        <w:t xml:space="preserve"> </w:t>
      </w:r>
      <w:proofErr w:type="gramStart"/>
      <w:r w:rsidR="00EC4BCC">
        <w:rPr>
          <w:rFonts w:ascii="Times New Roman" w:hAnsi="Times New Roman" w:cs="Times New Roman"/>
        </w:rPr>
        <w:t xml:space="preserve">in order </w:t>
      </w:r>
      <w:r w:rsidR="005A4F6D">
        <w:rPr>
          <w:rFonts w:ascii="Times New Roman" w:hAnsi="Times New Roman" w:cs="Times New Roman"/>
        </w:rPr>
        <w:t>to</w:t>
      </w:r>
      <w:proofErr w:type="gramEnd"/>
      <w:r w:rsidR="005A4F6D">
        <w:rPr>
          <w:rFonts w:ascii="Times New Roman" w:hAnsi="Times New Roman" w:cs="Times New Roman"/>
        </w:rPr>
        <w:t xml:space="preserve"> </w:t>
      </w:r>
      <w:proofErr w:type="gramStart"/>
      <w:r w:rsidR="005A4F6D">
        <w:rPr>
          <w:rFonts w:ascii="Times New Roman" w:hAnsi="Times New Roman" w:cs="Times New Roman"/>
        </w:rPr>
        <w:t>estimate</w:t>
      </w:r>
      <w:proofErr w:type="gramEnd"/>
      <w:r w:rsidR="005A4F6D">
        <w:rPr>
          <w:rFonts w:ascii="Times New Roman" w:hAnsi="Times New Roman" w:cs="Times New Roman"/>
        </w:rPr>
        <w:t xml:space="preserve"> Mr. </w:t>
      </w:r>
      <w:r w:rsidR="009B5AE5">
        <w:rPr>
          <w:rFonts w:ascii="Times New Roman" w:hAnsi="Times New Roman" w:cs="Times New Roman"/>
        </w:rPr>
        <w:t>M</w:t>
      </w:r>
      <w:r w:rsidR="005A4F6D">
        <w:rPr>
          <w:rFonts w:ascii="Times New Roman" w:hAnsi="Times New Roman" w:cs="Times New Roman"/>
        </w:rPr>
        <w:t xml:space="preserve">’s </w:t>
      </w:r>
      <w:r w:rsidR="00371BF6" w:rsidRPr="008E2320">
        <w:rPr>
          <w:rFonts w:ascii="Times New Roman" w:hAnsi="Times New Roman" w:cs="Times New Roman"/>
        </w:rPr>
        <w:t xml:space="preserve">cognitive faculties. In a total possible score of 30, </w:t>
      </w:r>
      <w:r w:rsidR="00371BF6" w:rsidRPr="008E2320">
        <w:rPr>
          <w:rFonts w:ascii="Times New Roman" w:hAnsi="Times New Roman" w:cs="Times New Roman"/>
          <w:b/>
          <w:bCs/>
        </w:rPr>
        <w:t xml:space="preserve">Mr. </w:t>
      </w:r>
      <w:r w:rsidR="009B5AE5">
        <w:rPr>
          <w:rFonts w:ascii="Times New Roman" w:hAnsi="Times New Roman" w:cs="Times New Roman"/>
          <w:b/>
          <w:bCs/>
        </w:rPr>
        <w:t>M</w:t>
      </w:r>
      <w:r w:rsidR="00371BF6" w:rsidRPr="008E2320">
        <w:rPr>
          <w:rFonts w:ascii="Times New Roman" w:hAnsi="Times New Roman" w:cs="Times New Roman"/>
          <w:b/>
          <w:bCs/>
        </w:rPr>
        <w:t xml:space="preserve"> scored an 8, which would raise significant alarms for cognitive impairment.</w:t>
      </w:r>
    </w:p>
    <w:p w14:paraId="45A9C9B3" w14:textId="1013916B" w:rsidR="00875336" w:rsidRPr="008E2320" w:rsidRDefault="00875336" w:rsidP="00875336">
      <w:pPr>
        <w:pStyle w:val="ListParagraph"/>
        <w:rPr>
          <w:rFonts w:ascii="Times New Roman" w:hAnsi="Times New Roman" w:cs="Times New Roman"/>
        </w:rPr>
      </w:pPr>
    </w:p>
    <w:p w14:paraId="59BE7D80" w14:textId="74E8EDD0" w:rsidR="00DE3907" w:rsidRPr="008E2320" w:rsidRDefault="00DE3907" w:rsidP="00875336">
      <w:pPr>
        <w:pStyle w:val="ListParagraph"/>
        <w:rPr>
          <w:rFonts w:ascii="Times New Roman" w:hAnsi="Times New Roman" w:cs="Times New Roman"/>
        </w:rPr>
      </w:pPr>
      <w:r w:rsidRPr="008E2320">
        <w:rPr>
          <w:rFonts w:ascii="Times New Roman" w:hAnsi="Times New Roman" w:cs="Times New Roman"/>
        </w:rPr>
        <w:t xml:space="preserve">As Dr. O describes in his evaluation: </w:t>
      </w:r>
    </w:p>
    <w:p w14:paraId="2EC659B9" w14:textId="77777777" w:rsidR="00DE3907" w:rsidRPr="008E2320" w:rsidRDefault="00DE3907" w:rsidP="00875336">
      <w:pPr>
        <w:pStyle w:val="ListParagraph"/>
        <w:rPr>
          <w:rFonts w:ascii="Times New Roman" w:hAnsi="Times New Roman" w:cs="Times New Roman"/>
        </w:rPr>
      </w:pPr>
    </w:p>
    <w:p w14:paraId="705F9AA0" w14:textId="46F01EEF" w:rsidR="00E8645E" w:rsidRPr="008E2320" w:rsidRDefault="00DE3907" w:rsidP="00BC3D74">
      <w:pPr>
        <w:pStyle w:val="ListParagraph"/>
        <w:ind w:left="1440" w:right="720"/>
        <w:jc w:val="both"/>
        <w:rPr>
          <w:rFonts w:ascii="Times New Roman" w:hAnsi="Times New Roman" w:cs="Times New Roman"/>
        </w:rPr>
      </w:pPr>
      <w:r w:rsidRPr="005D2D9D">
        <w:rPr>
          <w:rFonts w:ascii="Times New Roman" w:hAnsi="Times New Roman" w:cs="Times New Roman"/>
          <w:b/>
          <w:bCs/>
        </w:rPr>
        <w:t>i</w:t>
      </w:r>
      <w:r w:rsidR="00E8645E" w:rsidRPr="005D2D9D">
        <w:rPr>
          <w:rFonts w:ascii="Times New Roman" w:hAnsi="Times New Roman" w:cs="Times New Roman"/>
          <w:b/>
          <w:bCs/>
        </w:rPr>
        <w:t>t’s clear that at 60-years of age that he is far more cognitively impaired than would be expected</w:t>
      </w:r>
      <w:r w:rsidR="00E8645E" w:rsidRPr="008E2320">
        <w:rPr>
          <w:rFonts w:ascii="Times New Roman" w:hAnsi="Times New Roman" w:cs="Times New Roman"/>
        </w:rPr>
        <w:t>. Sources of this could be related to his chronic kidney injury, to his seizure history (whether previous history of uncontrolled seizures led to permanent brain damage or whether there was an inciting event that caused both seizures and cognitive impairment), or any other history that cannot be divulged by the patient or any living relative. And although I cannot make a full medical determination given limited documentation and history, t</w:t>
      </w:r>
      <w:r w:rsidR="00E8645E" w:rsidRPr="005D2D9D">
        <w:rPr>
          <w:rFonts w:ascii="Times New Roman" w:hAnsi="Times New Roman" w:cs="Times New Roman"/>
          <w:b/>
          <w:bCs/>
        </w:rPr>
        <w:t>he reports regarding multiple hospitalizations and outpatient evaluations in the States with limited apparent improvement in his cognition suggests that this is a chronic, i.e., permanent, presentation rather than a reversible one.</w:t>
      </w:r>
    </w:p>
    <w:p w14:paraId="4FE2955A" w14:textId="428876EF" w:rsidR="00875336" w:rsidRPr="008E2320" w:rsidRDefault="00875336" w:rsidP="00875336">
      <w:pPr>
        <w:pStyle w:val="ListParagraph"/>
        <w:ind w:left="1440" w:right="720"/>
        <w:rPr>
          <w:rFonts w:ascii="Times New Roman" w:hAnsi="Times New Roman" w:cs="Times New Roman"/>
        </w:rPr>
      </w:pPr>
    </w:p>
    <w:p w14:paraId="0847957B" w14:textId="0F2DE9B2" w:rsidR="00875336" w:rsidRPr="008E2320" w:rsidRDefault="00875336" w:rsidP="00875336">
      <w:pPr>
        <w:ind w:right="720"/>
        <w:rPr>
          <w:rFonts w:ascii="Times New Roman" w:hAnsi="Times New Roman" w:cs="Times New Roman"/>
          <w:sz w:val="24"/>
          <w:szCs w:val="24"/>
        </w:rPr>
      </w:pPr>
      <w:r w:rsidRPr="008E2320">
        <w:rPr>
          <w:rFonts w:ascii="Times New Roman" w:hAnsi="Times New Roman" w:cs="Times New Roman"/>
          <w:sz w:val="24"/>
          <w:szCs w:val="24"/>
        </w:rPr>
        <w:t xml:space="preserve">Dr. O continued: </w:t>
      </w:r>
    </w:p>
    <w:p w14:paraId="6434FCF5" w14:textId="316F9D22" w:rsidR="00054224" w:rsidRPr="00480AF0" w:rsidRDefault="00BC3D74" w:rsidP="00480AF0">
      <w:pPr>
        <w:ind w:left="1440" w:right="720"/>
        <w:jc w:val="both"/>
        <w:rPr>
          <w:rFonts w:ascii="Times New Roman" w:hAnsi="Times New Roman" w:cs="Times New Roman"/>
          <w:sz w:val="24"/>
          <w:szCs w:val="24"/>
        </w:rPr>
      </w:pPr>
      <w:r w:rsidRPr="008E2320">
        <w:rPr>
          <w:rFonts w:ascii="Times New Roman" w:hAnsi="Times New Roman" w:cs="Times New Roman"/>
          <w:sz w:val="24"/>
          <w:szCs w:val="24"/>
        </w:rPr>
        <w:t>I will indicate that given his cognition as he presented to me on our evaluation, I would be very concerned about his understanding of the asylum process, the consequences of a deportation, and would be concerned about his ongoing health and safety in an environment where people do not have the resources to care for him or provide him with regular attention at home or in medical settings, and fear this would be detrimental to his ongoing health and longevity.</w:t>
      </w:r>
    </w:p>
    <w:p w14:paraId="51454661" w14:textId="43170871" w:rsidR="008E2320" w:rsidRDefault="008E2320" w:rsidP="001A721A">
      <w:pPr>
        <w:pStyle w:val="gmail-msolistparagraph"/>
        <w:numPr>
          <w:ilvl w:val="0"/>
          <w:numId w:val="13"/>
        </w:numPr>
        <w:spacing w:before="0" w:beforeAutospacing="0" w:after="0" w:afterAutospacing="0"/>
      </w:pPr>
      <w:r>
        <w:t xml:space="preserve">Selected medical records for Mr. </w:t>
      </w:r>
      <w:r w:rsidR="009B5AE5">
        <w:t>M</w:t>
      </w:r>
      <w:r>
        <w:t xml:space="preserve"> from 2014, confirming his history of seizure disorder and traumatic brain injury. </w:t>
      </w:r>
    </w:p>
    <w:p w14:paraId="380AEAEB" w14:textId="0685AE50" w:rsidR="009A6A69" w:rsidRDefault="008E2320" w:rsidP="00BB7B1F">
      <w:pPr>
        <w:pStyle w:val="gmail-msolistparagraph"/>
        <w:numPr>
          <w:ilvl w:val="0"/>
          <w:numId w:val="13"/>
        </w:numPr>
        <w:spacing w:before="0" w:beforeAutospacing="0" w:after="0" w:afterAutospacing="0"/>
      </w:pPr>
      <w:r>
        <w:t xml:space="preserve">Copy of referral notice from the Arlington asylum office to the Arlington immigration court, describing Mr. </w:t>
      </w:r>
      <w:r w:rsidR="009B5AE5">
        <w:t>M</w:t>
      </w:r>
      <w:r>
        <w:t xml:space="preserve"> as </w:t>
      </w:r>
      <w:r w:rsidR="00BB7B1F">
        <w:t xml:space="preserve">“incompetent to testify.” </w:t>
      </w:r>
    </w:p>
    <w:p w14:paraId="1C76983E" w14:textId="0CBB54E0" w:rsidR="00BB7B1F" w:rsidRDefault="00BB7B1F" w:rsidP="00BB7B1F">
      <w:pPr>
        <w:pStyle w:val="gmail-msolistparagraph"/>
        <w:spacing w:before="0" w:beforeAutospacing="0" w:after="0" w:afterAutospacing="0"/>
      </w:pPr>
    </w:p>
    <w:p w14:paraId="484FC8F5" w14:textId="1ACF2052" w:rsidR="00BB7B1F" w:rsidRDefault="00BB7B1F" w:rsidP="00BB7B1F">
      <w:pPr>
        <w:pStyle w:val="gmail-msolistparagraph"/>
        <w:spacing w:before="0" w:beforeAutospacing="0" w:after="0" w:afterAutospacing="0"/>
      </w:pPr>
      <w:r>
        <w:t xml:space="preserve">We respectfully request that you consider the individual circumstances of Mr. </w:t>
      </w:r>
      <w:r w:rsidR="009B5AE5">
        <w:t>M</w:t>
      </w:r>
      <w:r>
        <w:t xml:space="preserve">’s case and favorably exercise prosecutorial discretion.  Mr. </w:t>
      </w:r>
      <w:r w:rsidR="009B5AE5">
        <w:t>M</w:t>
      </w:r>
      <w:r>
        <w:t xml:space="preserve"> </w:t>
      </w:r>
      <w:r w:rsidR="008454C1" w:rsidRPr="002C44DB">
        <w:rPr>
          <w:bCs/>
        </w:rPr>
        <w:t>has no criminal history and no arrests or convictions.</w:t>
      </w:r>
      <w:r w:rsidR="008454C1" w:rsidRPr="002C44DB">
        <w:t xml:space="preserve"> </w:t>
      </w:r>
      <w:r w:rsidR="0049259C" w:rsidRPr="002C44DB">
        <w:t xml:space="preserve"> </w:t>
      </w:r>
      <w:r>
        <w:t xml:space="preserve">He has a serious cognitive impairment that renders him unable to understand the nature of his proceedings.  </w:t>
      </w:r>
      <w:r w:rsidR="008C6D9A">
        <w:t xml:space="preserve">He would have no support in El Salvador and relies on his niece, A </w:t>
      </w:r>
      <w:r w:rsidR="009B5AE5">
        <w:t>M</w:t>
      </w:r>
      <w:r w:rsidR="008C6D9A">
        <w:t xml:space="preserve">, for his daily care and support. </w:t>
      </w:r>
    </w:p>
    <w:p w14:paraId="3EFCAF92" w14:textId="77777777" w:rsidR="00BB7B1F" w:rsidRDefault="00BB7B1F" w:rsidP="00BB7B1F">
      <w:pPr>
        <w:pStyle w:val="gmail-msolistparagraph"/>
        <w:spacing w:before="0" w:beforeAutospacing="0" w:after="0" w:afterAutospacing="0"/>
      </w:pPr>
    </w:p>
    <w:p w14:paraId="439D9071" w14:textId="56C7A517" w:rsidR="6DE8928D" w:rsidRPr="002C44DB" w:rsidRDefault="008C6D9A" w:rsidP="008C6D9A">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For these reasons, </w:t>
      </w:r>
      <w:r w:rsidR="606B2F1C" w:rsidRPr="002C44DB">
        <w:rPr>
          <w:rFonts w:ascii="Times New Roman" w:hAnsi="Times New Roman" w:cs="Times New Roman"/>
          <w:sz w:val="24"/>
          <w:szCs w:val="24"/>
        </w:rPr>
        <w:t xml:space="preserve">I respectfully request that your office join a </w:t>
      </w:r>
      <w:r w:rsidR="606B2F1C" w:rsidRPr="002C44DB">
        <w:rPr>
          <w:rFonts w:ascii="Times New Roman" w:hAnsi="Times New Roman" w:cs="Times New Roman"/>
          <w:b/>
          <w:bCs/>
          <w:sz w:val="24"/>
          <w:szCs w:val="24"/>
        </w:rPr>
        <w:t xml:space="preserve">motion to </w:t>
      </w:r>
      <w:r w:rsidR="00E26EA9" w:rsidRPr="002C44DB">
        <w:rPr>
          <w:rFonts w:ascii="Times New Roman" w:hAnsi="Times New Roman" w:cs="Times New Roman"/>
          <w:b/>
          <w:bCs/>
          <w:sz w:val="24"/>
          <w:szCs w:val="24"/>
        </w:rPr>
        <w:t xml:space="preserve">dismiss </w:t>
      </w:r>
      <w:r w:rsidR="606B2F1C" w:rsidRPr="002C44DB">
        <w:rPr>
          <w:rFonts w:ascii="Times New Roman" w:hAnsi="Times New Roman" w:cs="Times New Roman"/>
          <w:b/>
          <w:bCs/>
          <w:sz w:val="24"/>
          <w:szCs w:val="24"/>
        </w:rPr>
        <w:t>proceedings</w:t>
      </w:r>
      <w:r w:rsidR="606B2F1C" w:rsidRPr="002C44DB">
        <w:rPr>
          <w:rFonts w:ascii="Times New Roman" w:hAnsi="Times New Roman" w:cs="Times New Roman"/>
          <w:sz w:val="24"/>
          <w:szCs w:val="24"/>
        </w:rPr>
        <w:t xml:space="preserve"> on behalf of </w:t>
      </w:r>
      <w:r w:rsidR="0090405B" w:rsidRPr="002C44DB">
        <w:rPr>
          <w:rFonts w:ascii="Times New Roman" w:hAnsi="Times New Roman" w:cs="Times New Roman"/>
          <w:sz w:val="24"/>
          <w:szCs w:val="24"/>
        </w:rPr>
        <w:t>M</w:t>
      </w:r>
      <w:r>
        <w:rPr>
          <w:rFonts w:ascii="Times New Roman" w:hAnsi="Times New Roman" w:cs="Times New Roman"/>
          <w:sz w:val="24"/>
          <w:szCs w:val="24"/>
        </w:rPr>
        <w:t xml:space="preserve">r. </w:t>
      </w:r>
      <w:r w:rsidR="009B5AE5">
        <w:rPr>
          <w:rFonts w:ascii="Times New Roman" w:hAnsi="Times New Roman" w:cs="Times New Roman"/>
          <w:sz w:val="24"/>
          <w:szCs w:val="24"/>
        </w:rPr>
        <w:t>M</w:t>
      </w:r>
      <w:r w:rsidR="0090405B" w:rsidRPr="002C44DB">
        <w:rPr>
          <w:rFonts w:ascii="Times New Roman" w:hAnsi="Times New Roman" w:cs="Times New Roman"/>
          <w:sz w:val="24"/>
          <w:szCs w:val="24"/>
        </w:rPr>
        <w:t xml:space="preserve">. </w:t>
      </w:r>
      <w:r w:rsidR="6DE8928D" w:rsidRPr="002C44DB">
        <w:rPr>
          <w:rFonts w:ascii="Times New Roman" w:hAnsi="Times New Roman" w:cs="Times New Roman"/>
          <w:sz w:val="24"/>
          <w:szCs w:val="24"/>
        </w:rPr>
        <w:t xml:space="preserve">Thank you for your consideration of this request.  Please feel free to contact me with any questions. </w:t>
      </w:r>
    </w:p>
    <w:p w14:paraId="21ABB41C" w14:textId="5A91BBB4" w:rsidR="00EA0CC6" w:rsidRDefault="70BAEC24" w:rsidP="383BC4F4">
      <w:pPr>
        <w:jc w:val="both"/>
        <w:rPr>
          <w:rFonts w:ascii="Times New Roman" w:hAnsi="Times New Roman" w:cs="Times New Roman"/>
          <w:sz w:val="24"/>
          <w:szCs w:val="24"/>
        </w:rPr>
      </w:pPr>
      <w:r w:rsidRPr="002C44DB">
        <w:rPr>
          <w:rFonts w:ascii="Times New Roman" w:hAnsi="Times New Roman" w:cs="Times New Roman"/>
          <w:sz w:val="24"/>
          <w:szCs w:val="24"/>
        </w:rPr>
        <w:t xml:space="preserve">Sincerely, </w:t>
      </w:r>
    </w:p>
    <w:p w14:paraId="23DAC1A2" w14:textId="77777777" w:rsidR="00480AF0" w:rsidRPr="002C44DB" w:rsidRDefault="00480AF0" w:rsidP="383BC4F4">
      <w:pPr>
        <w:jc w:val="both"/>
        <w:rPr>
          <w:rFonts w:ascii="Times New Roman" w:hAnsi="Times New Roman" w:cs="Times New Roman"/>
          <w:sz w:val="24"/>
          <w:szCs w:val="24"/>
        </w:rPr>
      </w:pPr>
    </w:p>
    <w:p w14:paraId="6C0ADDD8" w14:textId="629D1EF4" w:rsidR="005A3BE1" w:rsidRPr="002C44DB" w:rsidRDefault="008C6D9A" w:rsidP="383BC4F4">
      <w:pPr>
        <w:jc w:val="both"/>
        <w:rPr>
          <w:rFonts w:ascii="Times New Roman" w:hAnsi="Times New Roman" w:cs="Times New Roman"/>
          <w:sz w:val="24"/>
          <w:szCs w:val="24"/>
        </w:rPr>
      </w:pPr>
      <w:bookmarkStart w:id="0" w:name="_Hlk177108021"/>
      <w:r>
        <w:rPr>
          <w:rFonts w:ascii="Times New Roman" w:hAnsi="Times New Roman" w:cs="Times New Roman"/>
          <w:sz w:val="24"/>
          <w:szCs w:val="24"/>
        </w:rPr>
        <w:lastRenderedPageBreak/>
        <w:t>Attorney</w:t>
      </w:r>
      <w:r w:rsidR="000B3AB6">
        <w:rPr>
          <w:rFonts w:ascii="Times New Roman" w:hAnsi="Times New Roman" w:cs="Times New Roman"/>
          <w:sz w:val="24"/>
          <w:szCs w:val="24"/>
        </w:rPr>
        <w:t>/Rep Name</w:t>
      </w:r>
      <w:bookmarkEnd w:id="0"/>
    </w:p>
    <w:sectPr w:rsidR="005A3BE1" w:rsidRPr="002C44DB" w:rsidSect="00C821DD">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7AB99" w14:textId="77777777" w:rsidR="00B77CA2" w:rsidRDefault="00B77CA2" w:rsidP="0029096A">
      <w:pPr>
        <w:spacing w:after="0" w:line="240" w:lineRule="auto"/>
      </w:pPr>
      <w:r>
        <w:separator/>
      </w:r>
    </w:p>
  </w:endnote>
  <w:endnote w:type="continuationSeparator" w:id="0">
    <w:p w14:paraId="50A9C7CF" w14:textId="77777777" w:rsidR="00B77CA2" w:rsidRDefault="00B77CA2" w:rsidP="00290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F7B0F" w14:textId="77777777" w:rsidR="00055D4F" w:rsidRDefault="00055D4F">
    <w:pPr>
      <w:pStyle w:val="Footer"/>
    </w:pPr>
  </w:p>
  <w:p w14:paraId="21D0D601" w14:textId="77777777" w:rsidR="00055D4F" w:rsidRDefault="00055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A6716" w14:textId="77777777" w:rsidR="00B77CA2" w:rsidRDefault="00B77CA2" w:rsidP="0029096A">
      <w:pPr>
        <w:spacing w:after="0" w:line="240" w:lineRule="auto"/>
      </w:pPr>
      <w:r>
        <w:separator/>
      </w:r>
    </w:p>
  </w:footnote>
  <w:footnote w:type="continuationSeparator" w:id="0">
    <w:p w14:paraId="552194CF" w14:textId="77777777" w:rsidR="00B77CA2" w:rsidRDefault="00B77CA2" w:rsidP="00290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5B12E" w14:textId="3C734856" w:rsidR="0029096A" w:rsidRDefault="0029096A" w:rsidP="0029096A">
    <w:pPr>
      <w:pStyle w:val="Header"/>
      <w:jc w:val="center"/>
    </w:pPr>
  </w:p>
  <w:p w14:paraId="320AFBF7" w14:textId="77777777" w:rsidR="0029096A" w:rsidRDefault="002909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92C36"/>
    <w:multiLevelType w:val="hybridMultilevel"/>
    <w:tmpl w:val="6AF0E9EA"/>
    <w:lvl w:ilvl="0" w:tplc="E75A1B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B62E9F"/>
    <w:multiLevelType w:val="hybridMultilevel"/>
    <w:tmpl w:val="35C4E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75D41"/>
    <w:multiLevelType w:val="singleLevel"/>
    <w:tmpl w:val="98A0B556"/>
    <w:lvl w:ilvl="0">
      <w:start w:val="1"/>
      <w:numFmt w:val="decimal"/>
      <w:lvlText w:val="%1."/>
      <w:lvlJc w:val="left"/>
      <w:pPr>
        <w:tabs>
          <w:tab w:val="num" w:pos="720"/>
        </w:tabs>
        <w:ind w:left="720" w:hanging="720"/>
      </w:pPr>
      <w:rPr>
        <w:rFonts w:hint="default"/>
      </w:rPr>
    </w:lvl>
  </w:abstractNum>
  <w:abstractNum w:abstractNumId="3" w15:restartNumberingAfterBreak="0">
    <w:nsid w:val="2DFD106F"/>
    <w:multiLevelType w:val="hybridMultilevel"/>
    <w:tmpl w:val="6F1AC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67567"/>
    <w:multiLevelType w:val="hybridMultilevel"/>
    <w:tmpl w:val="DE027B36"/>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D17620D"/>
    <w:multiLevelType w:val="singleLevel"/>
    <w:tmpl w:val="56CAD8CA"/>
    <w:lvl w:ilvl="0">
      <w:start w:val="1"/>
      <w:numFmt w:val="decimal"/>
      <w:lvlText w:val="%1."/>
      <w:lvlJc w:val="left"/>
      <w:pPr>
        <w:tabs>
          <w:tab w:val="num" w:pos="720"/>
        </w:tabs>
        <w:ind w:left="720" w:hanging="720"/>
      </w:pPr>
      <w:rPr>
        <w:rFonts w:hint="default"/>
      </w:rPr>
    </w:lvl>
  </w:abstractNum>
  <w:abstractNum w:abstractNumId="6" w15:restartNumberingAfterBreak="0">
    <w:nsid w:val="45767050"/>
    <w:multiLevelType w:val="hybridMultilevel"/>
    <w:tmpl w:val="18641C2C"/>
    <w:lvl w:ilvl="0" w:tplc="29C86A44">
      <w:start w:val="1"/>
      <w:numFmt w:val="decimal"/>
      <w:lvlText w:val="%1."/>
      <w:lvlJc w:val="left"/>
      <w:pPr>
        <w:ind w:left="720" w:hanging="360"/>
      </w:pPr>
    </w:lvl>
    <w:lvl w:ilvl="1" w:tplc="3C748D48">
      <w:start w:val="1"/>
      <w:numFmt w:val="lowerLetter"/>
      <w:lvlText w:val="%2."/>
      <w:lvlJc w:val="left"/>
      <w:pPr>
        <w:ind w:left="1440" w:hanging="360"/>
      </w:pPr>
    </w:lvl>
    <w:lvl w:ilvl="2" w:tplc="7924DE9A">
      <w:start w:val="1"/>
      <w:numFmt w:val="lowerRoman"/>
      <w:lvlText w:val="%3."/>
      <w:lvlJc w:val="right"/>
      <w:pPr>
        <w:ind w:left="2160" w:hanging="180"/>
      </w:pPr>
    </w:lvl>
    <w:lvl w:ilvl="3" w:tplc="63E24222">
      <w:start w:val="1"/>
      <w:numFmt w:val="decimal"/>
      <w:lvlText w:val="%4."/>
      <w:lvlJc w:val="left"/>
      <w:pPr>
        <w:ind w:left="2880" w:hanging="360"/>
      </w:pPr>
    </w:lvl>
    <w:lvl w:ilvl="4" w:tplc="8EFE5382">
      <w:start w:val="1"/>
      <w:numFmt w:val="lowerLetter"/>
      <w:lvlText w:val="%5."/>
      <w:lvlJc w:val="left"/>
      <w:pPr>
        <w:ind w:left="3600" w:hanging="360"/>
      </w:pPr>
    </w:lvl>
    <w:lvl w:ilvl="5" w:tplc="023AD83A">
      <w:start w:val="1"/>
      <w:numFmt w:val="lowerRoman"/>
      <w:lvlText w:val="%6."/>
      <w:lvlJc w:val="right"/>
      <w:pPr>
        <w:ind w:left="4320" w:hanging="180"/>
      </w:pPr>
    </w:lvl>
    <w:lvl w:ilvl="6" w:tplc="BE066690">
      <w:start w:val="1"/>
      <w:numFmt w:val="decimal"/>
      <w:lvlText w:val="%7."/>
      <w:lvlJc w:val="left"/>
      <w:pPr>
        <w:ind w:left="5040" w:hanging="360"/>
      </w:pPr>
    </w:lvl>
    <w:lvl w:ilvl="7" w:tplc="205A8FD2">
      <w:start w:val="1"/>
      <w:numFmt w:val="lowerLetter"/>
      <w:lvlText w:val="%8."/>
      <w:lvlJc w:val="left"/>
      <w:pPr>
        <w:ind w:left="5760" w:hanging="360"/>
      </w:pPr>
    </w:lvl>
    <w:lvl w:ilvl="8" w:tplc="E6722AD4">
      <w:start w:val="1"/>
      <w:numFmt w:val="lowerRoman"/>
      <w:lvlText w:val="%9."/>
      <w:lvlJc w:val="right"/>
      <w:pPr>
        <w:ind w:left="6480" w:hanging="180"/>
      </w:pPr>
    </w:lvl>
  </w:abstractNum>
  <w:abstractNum w:abstractNumId="7" w15:restartNumberingAfterBreak="0">
    <w:nsid w:val="493B14E3"/>
    <w:multiLevelType w:val="multilevel"/>
    <w:tmpl w:val="F13C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247E24"/>
    <w:multiLevelType w:val="hybridMultilevel"/>
    <w:tmpl w:val="1C681DAA"/>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DF7117"/>
    <w:multiLevelType w:val="hybridMultilevel"/>
    <w:tmpl w:val="9C307C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607194C"/>
    <w:multiLevelType w:val="hybridMultilevel"/>
    <w:tmpl w:val="53E2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00545"/>
    <w:multiLevelType w:val="multilevel"/>
    <w:tmpl w:val="A286921C"/>
    <w:lvl w:ilvl="0">
      <w:start w:val="1"/>
      <w:numFmt w:val="decimal"/>
      <w:lvlText w:val="%1."/>
      <w:lvlJc w:val="left"/>
      <w:pPr>
        <w:ind w:left="360" w:hanging="360"/>
      </w:p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7B71ABA"/>
    <w:multiLevelType w:val="hybridMultilevel"/>
    <w:tmpl w:val="0986AF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24946372">
    <w:abstractNumId w:val="6"/>
  </w:num>
  <w:num w:numId="2" w16cid:durableId="116267026">
    <w:abstractNumId w:val="5"/>
  </w:num>
  <w:num w:numId="3" w16cid:durableId="350649010">
    <w:abstractNumId w:val="4"/>
  </w:num>
  <w:num w:numId="4" w16cid:durableId="336275066">
    <w:abstractNumId w:val="2"/>
  </w:num>
  <w:num w:numId="5" w16cid:durableId="320815513">
    <w:abstractNumId w:val="9"/>
  </w:num>
  <w:num w:numId="6" w16cid:durableId="1445811592">
    <w:abstractNumId w:val="8"/>
  </w:num>
  <w:num w:numId="7" w16cid:durableId="2082169527">
    <w:abstractNumId w:val="12"/>
  </w:num>
  <w:num w:numId="8" w16cid:durableId="1812937774">
    <w:abstractNumId w:val="0"/>
  </w:num>
  <w:num w:numId="9" w16cid:durableId="875966428">
    <w:abstractNumId w:val="7"/>
  </w:num>
  <w:num w:numId="10" w16cid:durableId="154224842">
    <w:abstractNumId w:val="3"/>
  </w:num>
  <w:num w:numId="11" w16cid:durableId="784158884">
    <w:abstractNumId w:val="10"/>
  </w:num>
  <w:num w:numId="12" w16cid:durableId="744230742">
    <w:abstractNumId w:val="11"/>
  </w:num>
  <w:num w:numId="13" w16cid:durableId="1084186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A6D"/>
    <w:rsid w:val="00002A91"/>
    <w:rsid w:val="00014324"/>
    <w:rsid w:val="000229CD"/>
    <w:rsid w:val="00052755"/>
    <w:rsid w:val="00054224"/>
    <w:rsid w:val="00055D4F"/>
    <w:rsid w:val="00061639"/>
    <w:rsid w:val="000768CF"/>
    <w:rsid w:val="000822C6"/>
    <w:rsid w:val="00090CED"/>
    <w:rsid w:val="000A28A3"/>
    <w:rsid w:val="000B0C5F"/>
    <w:rsid w:val="000B3AB6"/>
    <w:rsid w:val="000D6CC8"/>
    <w:rsid w:val="000F085D"/>
    <w:rsid w:val="000F636B"/>
    <w:rsid w:val="0011308B"/>
    <w:rsid w:val="00195535"/>
    <w:rsid w:val="001A721A"/>
    <w:rsid w:val="001B54E7"/>
    <w:rsid w:val="001E2273"/>
    <w:rsid w:val="001E5468"/>
    <w:rsid w:val="001F3576"/>
    <w:rsid w:val="00216CA9"/>
    <w:rsid w:val="00222B63"/>
    <w:rsid w:val="00231303"/>
    <w:rsid w:val="0028537D"/>
    <w:rsid w:val="0029096A"/>
    <w:rsid w:val="00294AA9"/>
    <w:rsid w:val="002C44DB"/>
    <w:rsid w:val="002D5397"/>
    <w:rsid w:val="00313256"/>
    <w:rsid w:val="00362021"/>
    <w:rsid w:val="00371BF6"/>
    <w:rsid w:val="0037758F"/>
    <w:rsid w:val="003A3932"/>
    <w:rsid w:val="003A63F1"/>
    <w:rsid w:val="003E1D6D"/>
    <w:rsid w:val="003F0D19"/>
    <w:rsid w:val="0043637A"/>
    <w:rsid w:val="00455A9E"/>
    <w:rsid w:val="00480AF0"/>
    <w:rsid w:val="0048309C"/>
    <w:rsid w:val="0049259C"/>
    <w:rsid w:val="004944C5"/>
    <w:rsid w:val="004C555D"/>
    <w:rsid w:val="004D7A6F"/>
    <w:rsid w:val="004F1049"/>
    <w:rsid w:val="00531906"/>
    <w:rsid w:val="00572FEB"/>
    <w:rsid w:val="005944AC"/>
    <w:rsid w:val="005A05DA"/>
    <w:rsid w:val="005A3BE1"/>
    <w:rsid w:val="005A4F6D"/>
    <w:rsid w:val="005D2D9D"/>
    <w:rsid w:val="00616B68"/>
    <w:rsid w:val="00623C5A"/>
    <w:rsid w:val="00660A2E"/>
    <w:rsid w:val="00672680"/>
    <w:rsid w:val="006956CB"/>
    <w:rsid w:val="006A1094"/>
    <w:rsid w:val="006B1602"/>
    <w:rsid w:val="006C55B8"/>
    <w:rsid w:val="006F2BE2"/>
    <w:rsid w:val="00702A08"/>
    <w:rsid w:val="007B4A09"/>
    <w:rsid w:val="007F23A2"/>
    <w:rsid w:val="008227F6"/>
    <w:rsid w:val="008262A6"/>
    <w:rsid w:val="00834FCA"/>
    <w:rsid w:val="008454C1"/>
    <w:rsid w:val="00862418"/>
    <w:rsid w:val="00875336"/>
    <w:rsid w:val="00891E6A"/>
    <w:rsid w:val="008C6D9A"/>
    <w:rsid w:val="008D2D99"/>
    <w:rsid w:val="008E2320"/>
    <w:rsid w:val="0090405B"/>
    <w:rsid w:val="00915163"/>
    <w:rsid w:val="00940F4F"/>
    <w:rsid w:val="00945E27"/>
    <w:rsid w:val="00991ACF"/>
    <w:rsid w:val="009A6A69"/>
    <w:rsid w:val="009B20E8"/>
    <w:rsid w:val="009B5AE5"/>
    <w:rsid w:val="009B685D"/>
    <w:rsid w:val="009C4080"/>
    <w:rsid w:val="009C7D9E"/>
    <w:rsid w:val="009F10F5"/>
    <w:rsid w:val="00A50444"/>
    <w:rsid w:val="00A57ADE"/>
    <w:rsid w:val="00A66335"/>
    <w:rsid w:val="00A85D7C"/>
    <w:rsid w:val="00A93E98"/>
    <w:rsid w:val="00AC4B18"/>
    <w:rsid w:val="00AE5A65"/>
    <w:rsid w:val="00B01433"/>
    <w:rsid w:val="00B07B65"/>
    <w:rsid w:val="00B2052A"/>
    <w:rsid w:val="00B21C29"/>
    <w:rsid w:val="00B23A6D"/>
    <w:rsid w:val="00B57144"/>
    <w:rsid w:val="00B75072"/>
    <w:rsid w:val="00B757DB"/>
    <w:rsid w:val="00B77CA2"/>
    <w:rsid w:val="00B87BED"/>
    <w:rsid w:val="00BB7B1F"/>
    <w:rsid w:val="00BC104B"/>
    <w:rsid w:val="00BC3D74"/>
    <w:rsid w:val="00BC42A8"/>
    <w:rsid w:val="00BC7133"/>
    <w:rsid w:val="00BD1FD8"/>
    <w:rsid w:val="00BE0DF1"/>
    <w:rsid w:val="00BE4E41"/>
    <w:rsid w:val="00BF246A"/>
    <w:rsid w:val="00C0194B"/>
    <w:rsid w:val="00C16C75"/>
    <w:rsid w:val="00C25254"/>
    <w:rsid w:val="00C362C7"/>
    <w:rsid w:val="00C8069E"/>
    <w:rsid w:val="00C821DD"/>
    <w:rsid w:val="00C97534"/>
    <w:rsid w:val="00CA19E8"/>
    <w:rsid w:val="00CA6675"/>
    <w:rsid w:val="00CB284C"/>
    <w:rsid w:val="00CC2648"/>
    <w:rsid w:val="00CC4DB7"/>
    <w:rsid w:val="00D00F8B"/>
    <w:rsid w:val="00D37BA9"/>
    <w:rsid w:val="00D61EE3"/>
    <w:rsid w:val="00D76F43"/>
    <w:rsid w:val="00DB7CC9"/>
    <w:rsid w:val="00DD5AD9"/>
    <w:rsid w:val="00DE0636"/>
    <w:rsid w:val="00DE1883"/>
    <w:rsid w:val="00DE3907"/>
    <w:rsid w:val="00DF1296"/>
    <w:rsid w:val="00E21D23"/>
    <w:rsid w:val="00E259C8"/>
    <w:rsid w:val="00E26EA9"/>
    <w:rsid w:val="00E37356"/>
    <w:rsid w:val="00E45278"/>
    <w:rsid w:val="00E8645E"/>
    <w:rsid w:val="00E94049"/>
    <w:rsid w:val="00EA0CC6"/>
    <w:rsid w:val="00EC4BCC"/>
    <w:rsid w:val="00ED1AD5"/>
    <w:rsid w:val="00EE300B"/>
    <w:rsid w:val="00EF694A"/>
    <w:rsid w:val="00F67D8B"/>
    <w:rsid w:val="00F67F45"/>
    <w:rsid w:val="00F86630"/>
    <w:rsid w:val="00F95A61"/>
    <w:rsid w:val="00FB6096"/>
    <w:rsid w:val="00FB7A77"/>
    <w:rsid w:val="00FE6AE9"/>
    <w:rsid w:val="03C9B515"/>
    <w:rsid w:val="06101F56"/>
    <w:rsid w:val="0698280B"/>
    <w:rsid w:val="06E24C14"/>
    <w:rsid w:val="0830A3E1"/>
    <w:rsid w:val="08524F46"/>
    <w:rsid w:val="0B305CC3"/>
    <w:rsid w:val="0CB4AD1F"/>
    <w:rsid w:val="0E7F3782"/>
    <w:rsid w:val="108AEFAA"/>
    <w:rsid w:val="10BDEA52"/>
    <w:rsid w:val="14B254F2"/>
    <w:rsid w:val="163C2EB5"/>
    <w:rsid w:val="175911B4"/>
    <w:rsid w:val="18C6281A"/>
    <w:rsid w:val="18FF945B"/>
    <w:rsid w:val="1B649987"/>
    <w:rsid w:val="1DF226A4"/>
    <w:rsid w:val="1E3F7706"/>
    <w:rsid w:val="1E9E9572"/>
    <w:rsid w:val="2078FA53"/>
    <w:rsid w:val="21933EAF"/>
    <w:rsid w:val="225379C2"/>
    <w:rsid w:val="233F1D59"/>
    <w:rsid w:val="251A6863"/>
    <w:rsid w:val="27518117"/>
    <w:rsid w:val="27916D50"/>
    <w:rsid w:val="2B40C222"/>
    <w:rsid w:val="2DAEEB51"/>
    <w:rsid w:val="32963826"/>
    <w:rsid w:val="33048A35"/>
    <w:rsid w:val="33FE865A"/>
    <w:rsid w:val="35289FF9"/>
    <w:rsid w:val="36FE7A88"/>
    <w:rsid w:val="383BC4F4"/>
    <w:rsid w:val="38B3068A"/>
    <w:rsid w:val="3999A087"/>
    <w:rsid w:val="3A69747A"/>
    <w:rsid w:val="3EA8B192"/>
    <w:rsid w:val="3FF50144"/>
    <w:rsid w:val="400A04F8"/>
    <w:rsid w:val="4186ACC5"/>
    <w:rsid w:val="4332D3E3"/>
    <w:rsid w:val="4366B8A0"/>
    <w:rsid w:val="43B607CC"/>
    <w:rsid w:val="44EFC806"/>
    <w:rsid w:val="4526024B"/>
    <w:rsid w:val="455196CC"/>
    <w:rsid w:val="45CA5B8D"/>
    <w:rsid w:val="47603E6C"/>
    <w:rsid w:val="4AC91A3D"/>
    <w:rsid w:val="4E0ECC88"/>
    <w:rsid w:val="4F0C4C10"/>
    <w:rsid w:val="50075044"/>
    <w:rsid w:val="50ADFA05"/>
    <w:rsid w:val="53461289"/>
    <w:rsid w:val="53A65C88"/>
    <w:rsid w:val="5443F9C9"/>
    <w:rsid w:val="57264A9C"/>
    <w:rsid w:val="5741952F"/>
    <w:rsid w:val="5817CB14"/>
    <w:rsid w:val="58D8C561"/>
    <w:rsid w:val="58F6C221"/>
    <w:rsid w:val="5E0524FD"/>
    <w:rsid w:val="5E27F786"/>
    <w:rsid w:val="5E404487"/>
    <w:rsid w:val="5F09337C"/>
    <w:rsid w:val="606B2F1C"/>
    <w:rsid w:val="66324F71"/>
    <w:rsid w:val="66F3D42D"/>
    <w:rsid w:val="67325510"/>
    <w:rsid w:val="695AD994"/>
    <w:rsid w:val="6A920FA2"/>
    <w:rsid w:val="6C82E928"/>
    <w:rsid w:val="6CEFE08B"/>
    <w:rsid w:val="6DE8928D"/>
    <w:rsid w:val="6F87677E"/>
    <w:rsid w:val="70BAEC24"/>
    <w:rsid w:val="717F96E2"/>
    <w:rsid w:val="73FA6374"/>
    <w:rsid w:val="75956B61"/>
    <w:rsid w:val="7614311A"/>
    <w:rsid w:val="76D5BD94"/>
    <w:rsid w:val="76E7CB27"/>
    <w:rsid w:val="7F16C53A"/>
    <w:rsid w:val="7F569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BC964"/>
  <w15:docId w15:val="{F73271BC-3BE1-4828-8249-8C05B7EB1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A6D"/>
  </w:style>
  <w:style w:type="paragraph" w:styleId="Heading1">
    <w:name w:val="heading 1"/>
    <w:basedOn w:val="Normal"/>
    <w:next w:val="Normal"/>
    <w:link w:val="Heading1Char"/>
    <w:qFormat/>
    <w:rsid w:val="00B07B65"/>
    <w:pPr>
      <w:keepNext/>
      <w:spacing w:after="0" w:line="240" w:lineRule="auto"/>
      <w:jc w:val="both"/>
      <w:outlineLvl w:val="0"/>
    </w:pPr>
    <w:rPr>
      <w:rFonts w:ascii="Times New Roman" w:eastAsia="Times New Roman" w:hAnsi="Times New Roman" w:cs="Times New Roman"/>
      <w:b/>
      <w:i/>
      <w:sz w:val="24"/>
      <w:szCs w:val="20"/>
      <w:u w:val="single"/>
    </w:rPr>
  </w:style>
  <w:style w:type="paragraph" w:styleId="Heading2">
    <w:name w:val="heading 2"/>
    <w:basedOn w:val="Normal"/>
    <w:next w:val="Normal"/>
    <w:link w:val="Heading2Char"/>
    <w:uiPriority w:val="9"/>
    <w:semiHidden/>
    <w:unhideWhenUsed/>
    <w:qFormat/>
    <w:rsid w:val="002D539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D539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9096A"/>
    <w:pPr>
      <w:tabs>
        <w:tab w:val="center" w:pos="4680"/>
        <w:tab w:val="right" w:pos="9360"/>
      </w:tabs>
      <w:spacing w:after="0" w:line="240" w:lineRule="auto"/>
    </w:pPr>
  </w:style>
  <w:style w:type="character" w:customStyle="1" w:styleId="HeaderChar">
    <w:name w:val="Header Char"/>
    <w:basedOn w:val="DefaultParagraphFont"/>
    <w:link w:val="Header"/>
    <w:rsid w:val="0029096A"/>
  </w:style>
  <w:style w:type="paragraph" w:styleId="Footer">
    <w:name w:val="footer"/>
    <w:basedOn w:val="Normal"/>
    <w:link w:val="FooterChar"/>
    <w:uiPriority w:val="99"/>
    <w:unhideWhenUsed/>
    <w:rsid w:val="00290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96A"/>
  </w:style>
  <w:style w:type="paragraph" w:styleId="BalloonText">
    <w:name w:val="Balloon Text"/>
    <w:basedOn w:val="Normal"/>
    <w:link w:val="BalloonTextChar"/>
    <w:uiPriority w:val="99"/>
    <w:semiHidden/>
    <w:unhideWhenUsed/>
    <w:rsid w:val="00290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6A"/>
    <w:rPr>
      <w:rFonts w:ascii="Tahoma" w:hAnsi="Tahoma" w:cs="Tahoma"/>
      <w:sz w:val="16"/>
      <w:szCs w:val="16"/>
    </w:rPr>
  </w:style>
  <w:style w:type="character" w:styleId="Hyperlink">
    <w:name w:val="Hyperlink"/>
    <w:rsid w:val="00055D4F"/>
    <w:rPr>
      <w:color w:val="0000FF"/>
      <w:u w:val="single"/>
    </w:rPr>
  </w:style>
  <w:style w:type="paragraph" w:customStyle="1" w:styleId="Default">
    <w:name w:val="Default"/>
    <w:rsid w:val="00834F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B07B65"/>
    <w:rPr>
      <w:rFonts w:ascii="Times New Roman" w:eastAsia="Times New Roman" w:hAnsi="Times New Roman" w:cs="Times New Roman"/>
      <w:b/>
      <w:i/>
      <w:sz w:val="24"/>
      <w:szCs w:val="20"/>
      <w:u w:val="single"/>
    </w:rPr>
  </w:style>
  <w:style w:type="paragraph" w:styleId="BodyText">
    <w:name w:val="Body Text"/>
    <w:basedOn w:val="Normal"/>
    <w:link w:val="BodyTextChar"/>
    <w:rsid w:val="00B07B65"/>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07B65"/>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2D539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D5397"/>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DB7CC9"/>
    <w:pPr>
      <w:spacing w:after="0" w:line="240" w:lineRule="auto"/>
      <w:ind w:left="720"/>
      <w:contextualSpacing/>
    </w:pPr>
    <w:rPr>
      <w:rFonts w:eastAsiaTheme="minorEastAsia"/>
      <w:sz w:val="24"/>
      <w:szCs w:val="24"/>
      <w:lang w:eastAsia="ja-JP"/>
    </w:rPr>
  </w:style>
  <w:style w:type="character" w:customStyle="1" w:styleId="EmailStyle26">
    <w:name w:val="EmailStyle26"/>
    <w:rsid w:val="0037758F"/>
    <w:rPr>
      <w:rFonts w:ascii="Arial" w:hAnsi="Arial" w:cs="Arial" w:hint="default"/>
      <w:color w:val="993366"/>
      <w:sz w:val="20"/>
      <w:szCs w:val="20"/>
    </w:rPr>
  </w:style>
  <w:style w:type="character" w:styleId="Strong">
    <w:name w:val="Strong"/>
    <w:qFormat/>
    <w:rsid w:val="003E1D6D"/>
    <w:rPr>
      <w:b/>
      <w:bCs/>
    </w:rPr>
  </w:style>
  <w:style w:type="character" w:styleId="Emphasis">
    <w:name w:val="Emphasis"/>
    <w:uiPriority w:val="20"/>
    <w:qFormat/>
    <w:rsid w:val="003E1D6D"/>
    <w:rPr>
      <w:i/>
      <w:iCs/>
    </w:rPr>
  </w:style>
  <w:style w:type="paragraph" w:customStyle="1" w:styleId="TxBrp3">
    <w:name w:val="TxBr_p3"/>
    <w:basedOn w:val="Normal"/>
    <w:rsid w:val="0090405B"/>
    <w:pPr>
      <w:widowControl w:val="0"/>
      <w:tabs>
        <w:tab w:val="left" w:pos="4081"/>
      </w:tabs>
      <w:autoSpaceDE w:val="0"/>
      <w:autoSpaceDN w:val="0"/>
      <w:adjustRightInd w:val="0"/>
      <w:spacing w:after="0" w:line="249" w:lineRule="atLeast"/>
      <w:ind w:left="3720" w:hanging="4081"/>
    </w:pPr>
    <w:rPr>
      <w:rFonts w:ascii="Times New Roman" w:eastAsia="Times New Roman" w:hAnsi="Times New Roman" w:cs="Times New Roman"/>
      <w:sz w:val="20"/>
      <w:szCs w:val="24"/>
    </w:rPr>
  </w:style>
  <w:style w:type="character" w:customStyle="1" w:styleId="ssit2">
    <w:name w:val="ss_it2"/>
    <w:basedOn w:val="DefaultParagraphFont"/>
    <w:rsid w:val="009C4080"/>
    <w:rPr>
      <w:i/>
      <w:iCs/>
    </w:rPr>
  </w:style>
  <w:style w:type="character" w:customStyle="1" w:styleId="UnresolvedMention1">
    <w:name w:val="Unresolved Mention1"/>
    <w:basedOn w:val="DefaultParagraphFont"/>
    <w:uiPriority w:val="99"/>
    <w:semiHidden/>
    <w:unhideWhenUsed/>
    <w:rsid w:val="009F10F5"/>
    <w:rPr>
      <w:color w:val="605E5C"/>
      <w:shd w:val="clear" w:color="auto" w:fill="E1DFDD"/>
    </w:rPr>
  </w:style>
  <w:style w:type="character" w:styleId="CommentReference">
    <w:name w:val="annotation reference"/>
    <w:basedOn w:val="DefaultParagraphFont"/>
    <w:uiPriority w:val="99"/>
    <w:semiHidden/>
    <w:unhideWhenUsed/>
    <w:rsid w:val="00C16C75"/>
    <w:rPr>
      <w:sz w:val="16"/>
      <w:szCs w:val="16"/>
    </w:rPr>
  </w:style>
  <w:style w:type="paragraph" w:styleId="CommentText">
    <w:name w:val="annotation text"/>
    <w:basedOn w:val="Normal"/>
    <w:link w:val="CommentTextChar"/>
    <w:uiPriority w:val="99"/>
    <w:semiHidden/>
    <w:unhideWhenUsed/>
    <w:rsid w:val="00C16C75"/>
    <w:pPr>
      <w:spacing w:line="240" w:lineRule="auto"/>
    </w:pPr>
    <w:rPr>
      <w:sz w:val="20"/>
      <w:szCs w:val="20"/>
    </w:rPr>
  </w:style>
  <w:style w:type="character" w:customStyle="1" w:styleId="CommentTextChar">
    <w:name w:val="Comment Text Char"/>
    <w:basedOn w:val="DefaultParagraphFont"/>
    <w:link w:val="CommentText"/>
    <w:uiPriority w:val="99"/>
    <w:semiHidden/>
    <w:rsid w:val="00C16C75"/>
    <w:rPr>
      <w:sz w:val="20"/>
      <w:szCs w:val="20"/>
    </w:rPr>
  </w:style>
  <w:style w:type="paragraph" w:styleId="CommentSubject">
    <w:name w:val="annotation subject"/>
    <w:basedOn w:val="CommentText"/>
    <w:next w:val="CommentText"/>
    <w:link w:val="CommentSubjectChar"/>
    <w:uiPriority w:val="99"/>
    <w:semiHidden/>
    <w:unhideWhenUsed/>
    <w:rsid w:val="00C16C75"/>
    <w:rPr>
      <w:b/>
      <w:bCs/>
    </w:rPr>
  </w:style>
  <w:style w:type="character" w:customStyle="1" w:styleId="CommentSubjectChar">
    <w:name w:val="Comment Subject Char"/>
    <w:basedOn w:val="CommentTextChar"/>
    <w:link w:val="CommentSubject"/>
    <w:uiPriority w:val="99"/>
    <w:semiHidden/>
    <w:rsid w:val="00C16C75"/>
    <w:rPr>
      <w:b/>
      <w:bCs/>
      <w:sz w:val="20"/>
      <w:szCs w:val="20"/>
    </w:rPr>
  </w:style>
  <w:style w:type="paragraph" w:styleId="FootnoteText">
    <w:name w:val="footnote text"/>
    <w:basedOn w:val="Normal"/>
    <w:link w:val="FootnoteTextChar"/>
    <w:uiPriority w:val="99"/>
    <w:semiHidden/>
    <w:unhideWhenUsed/>
    <w:rsid w:val="001B54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54E7"/>
    <w:rPr>
      <w:sz w:val="20"/>
      <w:szCs w:val="20"/>
    </w:rPr>
  </w:style>
  <w:style w:type="character" w:styleId="FootnoteReference">
    <w:name w:val="footnote reference"/>
    <w:basedOn w:val="DefaultParagraphFont"/>
    <w:uiPriority w:val="99"/>
    <w:semiHidden/>
    <w:unhideWhenUsed/>
    <w:rsid w:val="001B54E7"/>
    <w:rPr>
      <w:vertAlign w:val="superscript"/>
    </w:rPr>
  </w:style>
  <w:style w:type="paragraph" w:customStyle="1" w:styleId="gmail-msolistparagraph">
    <w:name w:val="gmail-msolistparagraph"/>
    <w:basedOn w:val="Normal"/>
    <w:rsid w:val="00A5044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34166">
      <w:bodyDiv w:val="1"/>
      <w:marLeft w:val="0"/>
      <w:marRight w:val="0"/>
      <w:marTop w:val="0"/>
      <w:marBottom w:val="0"/>
      <w:divBdr>
        <w:top w:val="none" w:sz="0" w:space="0" w:color="auto"/>
        <w:left w:val="none" w:sz="0" w:space="0" w:color="auto"/>
        <w:bottom w:val="none" w:sz="0" w:space="0" w:color="auto"/>
        <w:right w:val="none" w:sz="0" w:space="0" w:color="auto"/>
      </w:divBdr>
    </w:div>
    <w:div w:id="742873907">
      <w:bodyDiv w:val="1"/>
      <w:marLeft w:val="0"/>
      <w:marRight w:val="0"/>
      <w:marTop w:val="0"/>
      <w:marBottom w:val="0"/>
      <w:divBdr>
        <w:top w:val="none" w:sz="0" w:space="0" w:color="auto"/>
        <w:left w:val="none" w:sz="0" w:space="0" w:color="auto"/>
        <w:bottom w:val="none" w:sz="0" w:space="0" w:color="auto"/>
        <w:right w:val="none" w:sz="0" w:space="0" w:color="auto"/>
      </w:divBdr>
    </w:div>
    <w:div w:id="754975685">
      <w:bodyDiv w:val="1"/>
      <w:marLeft w:val="0"/>
      <w:marRight w:val="0"/>
      <w:marTop w:val="0"/>
      <w:marBottom w:val="0"/>
      <w:divBdr>
        <w:top w:val="none" w:sz="0" w:space="0" w:color="auto"/>
        <w:left w:val="none" w:sz="0" w:space="0" w:color="auto"/>
        <w:bottom w:val="none" w:sz="0" w:space="0" w:color="auto"/>
        <w:right w:val="none" w:sz="0" w:space="0" w:color="auto"/>
      </w:divBdr>
    </w:div>
    <w:div w:id="1388337269">
      <w:bodyDiv w:val="1"/>
      <w:marLeft w:val="0"/>
      <w:marRight w:val="0"/>
      <w:marTop w:val="0"/>
      <w:marBottom w:val="0"/>
      <w:divBdr>
        <w:top w:val="none" w:sz="0" w:space="0" w:color="auto"/>
        <w:left w:val="none" w:sz="0" w:space="0" w:color="auto"/>
        <w:bottom w:val="none" w:sz="0" w:space="0" w:color="auto"/>
        <w:right w:val="none" w:sz="0" w:space="0" w:color="auto"/>
      </w:divBdr>
    </w:div>
    <w:div w:id="1636568833">
      <w:bodyDiv w:val="1"/>
      <w:marLeft w:val="0"/>
      <w:marRight w:val="0"/>
      <w:marTop w:val="0"/>
      <w:marBottom w:val="0"/>
      <w:divBdr>
        <w:top w:val="none" w:sz="0" w:space="0" w:color="auto"/>
        <w:left w:val="none" w:sz="0" w:space="0" w:color="auto"/>
        <w:bottom w:val="none" w:sz="0" w:space="0" w:color="auto"/>
        <w:right w:val="none" w:sz="0" w:space="0" w:color="auto"/>
      </w:divBdr>
    </w:div>
    <w:div w:id="201295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eservice.ice.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ce.gov/about-ice/opla/prosecutorial-discre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59203AB70BFE41BFB49B1B008E06E6" ma:contentTypeVersion="18" ma:contentTypeDescription="Create a new document." ma:contentTypeScope="" ma:versionID="92845e1c9abdf1563ab91a545e8b754a">
  <xsd:schema xmlns:xsd="http://www.w3.org/2001/XMLSchema" xmlns:xs="http://www.w3.org/2001/XMLSchema" xmlns:p="http://schemas.microsoft.com/office/2006/metadata/properties" xmlns:ns2="e863bf22-1f67-45e4-aa37-8ba131177a6f" xmlns:ns3="7742b1ae-04e4-41e8-bb01-28f5d4fc7050" targetNamespace="http://schemas.microsoft.com/office/2006/metadata/properties" ma:root="true" ma:fieldsID="ddf14b79e02399f27a3fd0b232ec8b41" ns2:_="" ns3:_="">
    <xsd:import namespace="e863bf22-1f67-45e4-aa37-8ba131177a6f"/>
    <xsd:import namespace="7742b1ae-04e4-41e8-bb01-28f5d4fc70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3bf22-1f67-45e4-aa37-8ba131177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86c01d-b455-4699-8f6a-9ed195615c9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42b1ae-04e4-41e8-bb01-28f5d4fc70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feaf478-80a7-4d0d-8744-4cfa217cea85}" ma:internalName="TaxCatchAll" ma:showField="CatchAllData" ma:web="7742b1ae-04e4-41e8-bb01-28f5d4fc70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863bf22-1f67-45e4-aa37-8ba131177a6f">
      <Terms xmlns="http://schemas.microsoft.com/office/infopath/2007/PartnerControls"/>
    </lcf76f155ced4ddcb4097134ff3c332f>
    <TaxCatchAll xmlns="7742b1ae-04e4-41e8-bb01-28f5d4fc7050" xsi:nil="true"/>
  </documentManagement>
</p:properties>
</file>

<file path=customXml/itemProps1.xml><?xml version="1.0" encoding="utf-8"?>
<ds:datastoreItem xmlns:ds="http://schemas.openxmlformats.org/officeDocument/2006/customXml" ds:itemID="{F073413C-2CD7-4B7C-A0D5-25DEE9737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3bf22-1f67-45e4-aa37-8ba131177a6f"/>
    <ds:schemaRef ds:uri="7742b1ae-04e4-41e8-bb01-28f5d4fc7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BD8A1-17EA-4866-AE01-0B707C5F2DE2}">
  <ds:schemaRefs>
    <ds:schemaRef ds:uri="http://schemas.openxmlformats.org/officeDocument/2006/bibliography"/>
  </ds:schemaRefs>
</ds:datastoreItem>
</file>

<file path=customXml/itemProps3.xml><?xml version="1.0" encoding="utf-8"?>
<ds:datastoreItem xmlns:ds="http://schemas.openxmlformats.org/officeDocument/2006/customXml" ds:itemID="{2EAD06C7-4E17-4408-B7A1-A8ECBE94F0E6}">
  <ds:schemaRefs>
    <ds:schemaRef ds:uri="http://schemas.microsoft.com/sharepoint/v3/contenttype/forms"/>
  </ds:schemaRefs>
</ds:datastoreItem>
</file>

<file path=customXml/itemProps4.xml><?xml version="1.0" encoding="utf-8"?>
<ds:datastoreItem xmlns:ds="http://schemas.openxmlformats.org/officeDocument/2006/customXml" ds:itemID="{907D99A9-B5EF-4F87-93B6-CAF144B85E3C}">
  <ds:schemaRefs>
    <ds:schemaRef ds:uri="http://schemas.microsoft.com/office/2006/metadata/properties"/>
    <ds:schemaRef ds:uri="http://schemas.microsoft.com/office/infopath/2007/PartnerControls"/>
    <ds:schemaRef ds:uri="e863bf22-1f67-45e4-aa37-8ba131177a6f"/>
    <ds:schemaRef ds:uri="7742b1ae-04e4-41e8-bb01-28f5d4fc705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771</Words>
  <Characters>4320</Characters>
  <Application>Microsoft Office Word</Application>
  <DocSecurity>0</DocSecurity>
  <Lines>308</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elizabeth.carlson</dc:creator>
  <cp:lastModifiedBy>Kerry McGuire</cp:lastModifiedBy>
  <cp:revision>9</cp:revision>
  <cp:lastPrinted>2021-08-24T14:24:00Z</cp:lastPrinted>
  <dcterms:created xsi:type="dcterms:W3CDTF">2024-09-12T15:04:00Z</dcterms:created>
  <dcterms:modified xsi:type="dcterms:W3CDTF">2024-10-16T15:51:00Z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0x0101007359203AB70BFE41BFB49B1B008E06E6</vt:lpwstr>
  </property>
</Properties>
</file>